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858" w14:textId="07B180AB" w:rsidR="004B28AC" w:rsidRPr="00835A24" w:rsidRDefault="00236F5A" w:rsidP="00244AFF">
      <w:pPr>
        <w:ind w:right="379"/>
        <w:jc w:val="center"/>
        <w:rPr>
          <w:rFonts w:ascii="Trebuchet MS" w:hAnsi="Trebuchet MS" w:cs="Arial"/>
          <w:b/>
          <w:noProof/>
          <w:color w:val="B456AC"/>
          <w:sz w:val="36"/>
          <w:szCs w:val="36"/>
        </w:rPr>
      </w:pPr>
      <w:r w:rsidRPr="00835A24">
        <w:rPr>
          <w:rFonts w:ascii="Trebuchet MS" w:hAnsi="Trebuchet MS" w:cs="Arial"/>
          <w:b/>
          <w:noProof/>
          <w:color w:val="B456AC"/>
          <w:sz w:val="36"/>
          <w:szCs w:val="36"/>
        </w:rPr>
        <w:t>J</w:t>
      </w:r>
      <w:r w:rsidR="00D14375" w:rsidRPr="00835A24">
        <w:rPr>
          <w:rFonts w:ascii="Trebuchet MS" w:hAnsi="Trebuchet MS" w:cs="Arial"/>
          <w:b/>
          <w:noProof/>
          <w:color w:val="B456AC"/>
          <w:sz w:val="36"/>
          <w:szCs w:val="36"/>
        </w:rPr>
        <w:t>ob Description</w:t>
      </w:r>
    </w:p>
    <w:p w14:paraId="6EB23951" w14:textId="261D568A" w:rsidR="00611218" w:rsidRDefault="00747859" w:rsidP="00282C47">
      <w:pPr>
        <w:ind w:right="-460"/>
        <w:jc w:val="center"/>
        <w:rPr>
          <w:rFonts w:ascii="Trebuchet MS" w:hAnsi="Trebuchet MS" w:cs="Arial"/>
          <w:color w:val="0070C0"/>
          <w:sz w:val="36"/>
          <w:szCs w:val="36"/>
        </w:rPr>
      </w:pPr>
      <w:r w:rsidRPr="00747859">
        <w:rPr>
          <w:rFonts w:ascii="Trebuchet MS" w:hAnsi="Trebuchet MS" w:cs="Arial"/>
          <w:color w:val="0070C0"/>
          <w:sz w:val="36"/>
          <w:szCs w:val="36"/>
        </w:rPr>
        <w:t xml:space="preserve">PA Market Development </w:t>
      </w:r>
      <w:r w:rsidR="00405DAF">
        <w:rPr>
          <w:rFonts w:ascii="Trebuchet MS" w:hAnsi="Trebuchet MS" w:cs="Arial"/>
          <w:color w:val="0070C0"/>
          <w:sz w:val="36"/>
          <w:szCs w:val="36"/>
        </w:rPr>
        <w:t>O</w:t>
      </w:r>
      <w:r w:rsidR="00282C47" w:rsidRPr="00282C47">
        <w:rPr>
          <w:rFonts w:ascii="Trebuchet MS" w:hAnsi="Trebuchet MS" w:cs="Arial"/>
          <w:color w:val="0070C0"/>
          <w:sz w:val="36"/>
          <w:szCs w:val="36"/>
        </w:rPr>
        <w:t>fficer</w:t>
      </w:r>
    </w:p>
    <w:p w14:paraId="28E4CA4B" w14:textId="77777777" w:rsidR="00405DAF" w:rsidRPr="0098723F" w:rsidRDefault="00405DAF" w:rsidP="00282C47">
      <w:pPr>
        <w:ind w:right="-460"/>
        <w:jc w:val="center"/>
        <w:rPr>
          <w:rFonts w:ascii="Trebuchet MS" w:hAnsi="Trebuchet MS" w:cs="Arial"/>
          <w:sz w:val="20"/>
        </w:rPr>
      </w:pP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2"/>
        <w:gridCol w:w="6804"/>
      </w:tblGrid>
      <w:tr w:rsidR="00611218" w:rsidRPr="0098723F" w14:paraId="57126C8B" w14:textId="77777777" w:rsidTr="7D44A867">
        <w:trPr>
          <w:trHeight w:val="567"/>
        </w:trPr>
        <w:tc>
          <w:tcPr>
            <w:tcW w:w="3402" w:type="dxa"/>
            <w:shd w:val="clear" w:color="auto" w:fill="D9D9D9" w:themeFill="background1" w:themeFillShade="D9"/>
            <w:vAlign w:val="center"/>
          </w:tcPr>
          <w:p w14:paraId="464DCC1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Salary:</w:t>
            </w:r>
          </w:p>
        </w:tc>
        <w:tc>
          <w:tcPr>
            <w:tcW w:w="6804" w:type="dxa"/>
            <w:vAlign w:val="center"/>
          </w:tcPr>
          <w:p w14:paraId="319C5FC2" w14:textId="77BE5F0B" w:rsidR="00E52723" w:rsidRPr="00CE073C" w:rsidRDefault="00A02153" w:rsidP="005E2408">
            <w:pPr>
              <w:rPr>
                <w:rFonts w:ascii="Trebuchet MS" w:hAnsi="Trebuchet MS" w:cs="Arial"/>
                <w:color w:val="595959" w:themeColor="text1" w:themeTint="A6"/>
                <w:sz w:val="28"/>
                <w:szCs w:val="28"/>
              </w:rPr>
            </w:pPr>
            <w:r w:rsidRPr="7D44A867">
              <w:rPr>
                <w:rFonts w:ascii="Trebuchet MS" w:hAnsi="Trebuchet MS" w:cs="Arial"/>
                <w:color w:val="595959" w:themeColor="text1" w:themeTint="A6"/>
                <w:sz w:val="28"/>
                <w:szCs w:val="28"/>
              </w:rPr>
              <w:t>£</w:t>
            </w:r>
            <w:r w:rsidR="00785070" w:rsidRPr="7D44A867">
              <w:rPr>
                <w:rFonts w:ascii="Trebuchet MS" w:hAnsi="Trebuchet MS" w:cs="Arial"/>
                <w:color w:val="595959" w:themeColor="text1" w:themeTint="A6"/>
                <w:sz w:val="28"/>
                <w:szCs w:val="28"/>
              </w:rPr>
              <w:t>14,7</w:t>
            </w:r>
            <w:r w:rsidR="00826008">
              <w:rPr>
                <w:rFonts w:ascii="Trebuchet MS" w:hAnsi="Trebuchet MS" w:cs="Arial"/>
                <w:color w:val="595959" w:themeColor="text1" w:themeTint="A6"/>
                <w:sz w:val="28"/>
                <w:szCs w:val="28"/>
              </w:rPr>
              <w:t>42</w:t>
            </w:r>
            <w:r w:rsidR="00785070" w:rsidRPr="7D44A867">
              <w:rPr>
                <w:rFonts w:ascii="Trebuchet MS" w:hAnsi="Trebuchet MS" w:cs="Arial"/>
                <w:color w:val="595959" w:themeColor="text1" w:themeTint="A6"/>
                <w:sz w:val="28"/>
                <w:szCs w:val="28"/>
              </w:rPr>
              <w:t xml:space="preserve"> </w:t>
            </w:r>
            <w:r w:rsidRPr="7D44A867">
              <w:rPr>
                <w:rFonts w:ascii="Trebuchet MS" w:hAnsi="Trebuchet MS" w:cs="Arial"/>
                <w:color w:val="595959" w:themeColor="text1" w:themeTint="A6"/>
                <w:sz w:val="28"/>
                <w:szCs w:val="28"/>
              </w:rPr>
              <w:t>pro rata</w:t>
            </w:r>
          </w:p>
        </w:tc>
      </w:tr>
      <w:tr w:rsidR="00611218" w:rsidRPr="0098723F" w14:paraId="023C18AF" w14:textId="77777777" w:rsidTr="7D44A867">
        <w:trPr>
          <w:trHeight w:val="850"/>
        </w:trPr>
        <w:tc>
          <w:tcPr>
            <w:tcW w:w="3402" w:type="dxa"/>
            <w:shd w:val="clear" w:color="auto" w:fill="D9D9D9" w:themeFill="background1" w:themeFillShade="D9"/>
            <w:vAlign w:val="center"/>
          </w:tcPr>
          <w:p w14:paraId="78DAECE1"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Hours:</w:t>
            </w:r>
          </w:p>
        </w:tc>
        <w:tc>
          <w:tcPr>
            <w:tcW w:w="6804" w:type="dxa"/>
            <w:vAlign w:val="center"/>
          </w:tcPr>
          <w:p w14:paraId="01BE7285" w14:textId="2A92B30C" w:rsidR="00576D16" w:rsidRPr="00CE073C" w:rsidRDefault="003E408B" w:rsidP="00317446">
            <w:pPr>
              <w:rPr>
                <w:rFonts w:ascii="Trebuchet MS" w:hAnsi="Trebuchet MS" w:cs="Arial"/>
                <w:color w:val="595959" w:themeColor="text1" w:themeTint="A6"/>
                <w:sz w:val="28"/>
                <w:szCs w:val="28"/>
              </w:rPr>
            </w:pPr>
            <w:r w:rsidRPr="7D44A867">
              <w:rPr>
                <w:rFonts w:ascii="Trebuchet MS" w:hAnsi="Trebuchet MS" w:cs="Arial"/>
                <w:color w:val="595959" w:themeColor="text1" w:themeTint="A6"/>
                <w:sz w:val="28"/>
                <w:szCs w:val="28"/>
              </w:rPr>
              <w:t>20</w:t>
            </w:r>
            <w:r w:rsidR="00B70249" w:rsidRPr="7D44A867">
              <w:rPr>
                <w:rFonts w:ascii="Trebuchet MS" w:hAnsi="Trebuchet MS" w:cs="Arial"/>
                <w:color w:val="595959" w:themeColor="text1" w:themeTint="A6"/>
                <w:sz w:val="28"/>
                <w:szCs w:val="28"/>
              </w:rPr>
              <w:t xml:space="preserve"> hours per week – </w:t>
            </w:r>
            <w:r w:rsidR="02B6F35B" w:rsidRPr="7D44A867">
              <w:rPr>
                <w:rFonts w:ascii="Trebuchet MS" w:hAnsi="Trebuchet MS" w:cs="Arial"/>
                <w:color w:val="595959" w:themeColor="text1" w:themeTint="A6"/>
                <w:sz w:val="28"/>
                <w:szCs w:val="28"/>
              </w:rPr>
              <w:t>hours and days to be agreed</w:t>
            </w:r>
          </w:p>
        </w:tc>
      </w:tr>
      <w:tr w:rsidR="00611218" w:rsidRPr="0098723F" w14:paraId="41993BBB" w14:textId="77777777" w:rsidTr="7D44A867">
        <w:trPr>
          <w:trHeight w:val="567"/>
        </w:trPr>
        <w:tc>
          <w:tcPr>
            <w:tcW w:w="3402" w:type="dxa"/>
            <w:shd w:val="clear" w:color="auto" w:fill="D9D9D9" w:themeFill="background1" w:themeFillShade="D9"/>
            <w:vAlign w:val="center"/>
          </w:tcPr>
          <w:p w14:paraId="568BA62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Type of contract:</w:t>
            </w:r>
          </w:p>
        </w:tc>
        <w:tc>
          <w:tcPr>
            <w:tcW w:w="6804" w:type="dxa"/>
            <w:vAlign w:val="center"/>
          </w:tcPr>
          <w:p w14:paraId="4672EA74" w14:textId="77777777" w:rsidR="00611218" w:rsidRPr="00CE073C" w:rsidRDefault="00611218" w:rsidP="004B28AC">
            <w:pPr>
              <w:rPr>
                <w:rFonts w:ascii="Trebuchet MS" w:hAnsi="Trebuchet MS" w:cs="Arial"/>
                <w:color w:val="595959" w:themeColor="text1" w:themeTint="A6"/>
                <w:sz w:val="28"/>
                <w:szCs w:val="28"/>
              </w:rPr>
            </w:pPr>
            <w:r w:rsidRPr="00CE073C">
              <w:rPr>
                <w:rFonts w:ascii="Trebuchet MS" w:hAnsi="Trebuchet MS" w:cs="Arial"/>
                <w:color w:val="595959" w:themeColor="text1" w:themeTint="A6"/>
                <w:sz w:val="28"/>
                <w:szCs w:val="28"/>
              </w:rPr>
              <w:t xml:space="preserve">Permanent </w:t>
            </w:r>
            <w:r w:rsidR="00924BB8" w:rsidRPr="00CE073C">
              <w:rPr>
                <w:rFonts w:ascii="Trebuchet MS" w:hAnsi="Trebuchet MS" w:cs="Arial"/>
                <w:color w:val="595959" w:themeColor="text1" w:themeTint="A6"/>
                <w:sz w:val="28"/>
                <w:szCs w:val="28"/>
              </w:rPr>
              <w:t xml:space="preserve"> </w:t>
            </w:r>
          </w:p>
        </w:tc>
      </w:tr>
      <w:tr w:rsidR="0052227E" w:rsidRPr="0098723F" w14:paraId="4D87236B" w14:textId="77777777" w:rsidTr="7D44A867">
        <w:trPr>
          <w:trHeight w:val="850"/>
        </w:trPr>
        <w:tc>
          <w:tcPr>
            <w:tcW w:w="3402" w:type="dxa"/>
            <w:shd w:val="clear" w:color="auto" w:fill="D9D9D9" w:themeFill="background1" w:themeFillShade="D9"/>
            <w:vAlign w:val="center"/>
          </w:tcPr>
          <w:p w14:paraId="2E955BBD" w14:textId="77777777" w:rsidR="0052227E" w:rsidRPr="00835A24" w:rsidRDefault="0052227E" w:rsidP="0052227E">
            <w:pPr>
              <w:rPr>
                <w:rFonts w:ascii="Trebuchet MS" w:hAnsi="Trebuchet MS" w:cs="Arial"/>
                <w:color w:val="B456AC"/>
                <w:sz w:val="28"/>
                <w:szCs w:val="28"/>
              </w:rPr>
            </w:pPr>
            <w:r w:rsidRPr="00835A24">
              <w:rPr>
                <w:rFonts w:ascii="Trebuchet MS" w:hAnsi="Trebuchet MS" w:cs="Arial"/>
                <w:b/>
                <w:color w:val="B456AC"/>
                <w:sz w:val="28"/>
                <w:szCs w:val="28"/>
              </w:rPr>
              <w:t>Location:</w:t>
            </w:r>
            <w:r w:rsidRPr="00835A24">
              <w:rPr>
                <w:rFonts w:ascii="Trebuchet MS" w:hAnsi="Trebuchet MS" w:cs="Arial"/>
                <w:color w:val="B456AC"/>
                <w:sz w:val="28"/>
                <w:szCs w:val="28"/>
              </w:rPr>
              <w:t xml:space="preserve"> </w:t>
            </w:r>
          </w:p>
        </w:tc>
        <w:tc>
          <w:tcPr>
            <w:tcW w:w="6804" w:type="dxa"/>
            <w:vAlign w:val="center"/>
          </w:tcPr>
          <w:p w14:paraId="32ED1D3B" w14:textId="09312107" w:rsidR="0052227E" w:rsidRPr="00CE073C" w:rsidRDefault="0052227E" w:rsidP="00317446">
            <w:pPr>
              <w:rPr>
                <w:rFonts w:ascii="Trebuchet MS" w:hAnsi="Trebuchet MS" w:cs="Arial"/>
                <w:color w:val="595959" w:themeColor="text1" w:themeTint="A6"/>
                <w:sz w:val="28"/>
                <w:szCs w:val="28"/>
              </w:rPr>
            </w:pPr>
            <w:r w:rsidRPr="7D44A867">
              <w:rPr>
                <w:rFonts w:ascii="Trebuchet MS" w:hAnsi="Trebuchet MS" w:cs="Arial"/>
                <w:color w:val="595959" w:themeColor="text1" w:themeTint="A6"/>
                <w:sz w:val="28"/>
                <w:szCs w:val="28"/>
              </w:rPr>
              <w:t>Th</w:t>
            </w:r>
            <w:r w:rsidR="006D4E73" w:rsidRPr="7D44A867">
              <w:rPr>
                <w:rFonts w:ascii="Trebuchet MS" w:hAnsi="Trebuchet MS" w:cs="Arial"/>
                <w:color w:val="595959" w:themeColor="text1" w:themeTint="A6"/>
                <w:sz w:val="28"/>
                <w:szCs w:val="28"/>
              </w:rPr>
              <w:t xml:space="preserve">is is a </w:t>
            </w:r>
            <w:r w:rsidR="00462004" w:rsidRPr="7D44A867">
              <w:rPr>
                <w:rFonts w:ascii="Trebuchet MS" w:hAnsi="Trebuchet MS" w:cs="Arial"/>
                <w:color w:val="595959" w:themeColor="text1" w:themeTint="A6"/>
                <w:sz w:val="28"/>
                <w:szCs w:val="28"/>
              </w:rPr>
              <w:t>hybrid</w:t>
            </w:r>
            <w:r w:rsidR="006D4E73" w:rsidRPr="7D44A867">
              <w:rPr>
                <w:rFonts w:ascii="Trebuchet MS" w:hAnsi="Trebuchet MS" w:cs="Arial"/>
                <w:color w:val="595959" w:themeColor="text1" w:themeTint="A6"/>
                <w:sz w:val="28"/>
                <w:szCs w:val="28"/>
              </w:rPr>
              <w:t xml:space="preserve"> role</w:t>
            </w:r>
            <w:r w:rsidR="00462004" w:rsidRPr="7D44A867">
              <w:rPr>
                <w:rFonts w:ascii="Trebuchet MS" w:hAnsi="Trebuchet MS" w:cs="Arial"/>
                <w:color w:val="595959" w:themeColor="text1" w:themeTint="A6"/>
                <w:sz w:val="28"/>
                <w:szCs w:val="28"/>
              </w:rPr>
              <w:t xml:space="preserve"> working between our</w:t>
            </w:r>
            <w:r w:rsidRPr="7D44A867">
              <w:rPr>
                <w:rFonts w:ascii="Trebuchet MS" w:hAnsi="Trebuchet MS" w:cs="Arial"/>
                <w:color w:val="595959" w:themeColor="text1" w:themeTint="A6"/>
                <w:sz w:val="28"/>
                <w:szCs w:val="28"/>
              </w:rPr>
              <w:t xml:space="preserve"> </w:t>
            </w:r>
            <w:r w:rsidR="00D45EC0" w:rsidRPr="7D44A867">
              <w:rPr>
                <w:rFonts w:ascii="Trebuchet MS" w:hAnsi="Trebuchet MS" w:cs="Arial"/>
                <w:color w:val="595959" w:themeColor="text1" w:themeTint="A6"/>
                <w:sz w:val="28"/>
                <w:szCs w:val="28"/>
              </w:rPr>
              <w:t xml:space="preserve">office </w:t>
            </w:r>
            <w:r w:rsidRPr="7D44A867">
              <w:rPr>
                <w:rFonts w:ascii="Trebuchet MS" w:hAnsi="Trebuchet MS" w:cs="Arial"/>
                <w:color w:val="595959" w:themeColor="text1" w:themeTint="A6"/>
                <w:sz w:val="28"/>
                <w:szCs w:val="28"/>
              </w:rPr>
              <w:t xml:space="preserve">based </w:t>
            </w:r>
            <w:r w:rsidR="00317446" w:rsidRPr="7D44A867">
              <w:rPr>
                <w:rFonts w:ascii="Trebuchet MS" w:hAnsi="Trebuchet MS" w:cs="Arial"/>
                <w:color w:val="595959" w:themeColor="text1" w:themeTint="A6"/>
                <w:sz w:val="28"/>
                <w:szCs w:val="28"/>
              </w:rPr>
              <w:t xml:space="preserve">in Worthing, </w:t>
            </w:r>
            <w:r w:rsidR="009D68D4" w:rsidRPr="7D44A867">
              <w:rPr>
                <w:rFonts w:ascii="Trebuchet MS" w:hAnsi="Trebuchet MS" w:cs="Arial"/>
                <w:color w:val="595959" w:themeColor="text1" w:themeTint="A6"/>
                <w:sz w:val="28"/>
                <w:szCs w:val="28"/>
              </w:rPr>
              <w:t xml:space="preserve">home working and </w:t>
            </w:r>
            <w:r w:rsidR="00317446" w:rsidRPr="7D44A867">
              <w:rPr>
                <w:rFonts w:ascii="Trebuchet MS" w:hAnsi="Trebuchet MS" w:cs="Arial"/>
                <w:color w:val="595959" w:themeColor="text1" w:themeTint="A6"/>
                <w:sz w:val="28"/>
                <w:szCs w:val="28"/>
              </w:rPr>
              <w:t>with travel required a</w:t>
            </w:r>
            <w:r w:rsidR="2DDD1B3F" w:rsidRPr="7D44A867">
              <w:rPr>
                <w:rFonts w:ascii="Trebuchet MS" w:hAnsi="Trebuchet MS" w:cs="Arial"/>
                <w:color w:val="595959" w:themeColor="text1" w:themeTint="A6"/>
                <w:sz w:val="28"/>
                <w:szCs w:val="28"/>
              </w:rPr>
              <w:t>cross</w:t>
            </w:r>
            <w:r w:rsidR="00317446" w:rsidRPr="7D44A867">
              <w:rPr>
                <w:rFonts w:ascii="Trebuchet MS" w:hAnsi="Trebuchet MS" w:cs="Arial"/>
                <w:color w:val="595959" w:themeColor="text1" w:themeTint="A6"/>
                <w:sz w:val="28"/>
                <w:szCs w:val="28"/>
              </w:rPr>
              <w:t xml:space="preserve"> Sussex</w:t>
            </w:r>
          </w:p>
        </w:tc>
      </w:tr>
      <w:tr w:rsidR="00611218" w:rsidRPr="0098723F" w14:paraId="611E811F" w14:textId="77777777" w:rsidTr="7D44A867">
        <w:trPr>
          <w:trHeight w:val="567"/>
        </w:trPr>
        <w:tc>
          <w:tcPr>
            <w:tcW w:w="3402" w:type="dxa"/>
            <w:shd w:val="clear" w:color="auto" w:fill="D9D9D9" w:themeFill="background1" w:themeFillShade="D9"/>
            <w:vAlign w:val="center"/>
          </w:tcPr>
          <w:p w14:paraId="5466A88C"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 xml:space="preserve">Reporting to:  </w:t>
            </w:r>
          </w:p>
        </w:tc>
        <w:tc>
          <w:tcPr>
            <w:tcW w:w="6804" w:type="dxa"/>
            <w:vAlign w:val="center"/>
          </w:tcPr>
          <w:p w14:paraId="015CD330" w14:textId="35D3B7A9" w:rsidR="00611218" w:rsidRPr="00CE073C" w:rsidRDefault="007F1B77" w:rsidP="00317446">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Head of Direct Payments and Personalisation</w:t>
            </w:r>
          </w:p>
        </w:tc>
      </w:tr>
      <w:tr w:rsidR="0052227E" w:rsidRPr="0098723F" w14:paraId="1325B268" w14:textId="77777777" w:rsidTr="7D44A867">
        <w:trPr>
          <w:trHeight w:val="1354"/>
        </w:trPr>
        <w:tc>
          <w:tcPr>
            <w:tcW w:w="10206" w:type="dxa"/>
            <w:gridSpan w:val="2"/>
          </w:tcPr>
          <w:p w14:paraId="6774D0B6" w14:textId="32582CF0" w:rsidR="00D5223D" w:rsidRDefault="00BF31CF" w:rsidP="00A74A9C">
            <w:pPr>
              <w:spacing w:before="100" w:after="100" w:line="336" w:lineRule="atLeast"/>
              <w:rPr>
                <w:rFonts w:ascii="Trebuchet MS" w:hAnsi="Trebuchet MS" w:cs="Arial"/>
                <w:b/>
                <w:color w:val="B456AC"/>
                <w:sz w:val="28"/>
                <w:szCs w:val="28"/>
              </w:rPr>
            </w:pPr>
            <w:r>
              <w:rPr>
                <w:rFonts w:ascii="Trebuchet MS" w:hAnsi="Trebuchet MS" w:cs="Arial"/>
                <w:b/>
                <w:color w:val="B456AC"/>
                <w:sz w:val="28"/>
                <w:szCs w:val="28"/>
              </w:rPr>
              <w:t>Description of the team</w:t>
            </w:r>
          </w:p>
          <w:p w14:paraId="2E445620" w14:textId="63BA6A73" w:rsidR="003C60E8" w:rsidRDefault="003C60E8" w:rsidP="7D44A867">
            <w:pPr>
              <w:spacing w:before="100" w:after="100" w:line="336" w:lineRule="atLeast"/>
              <w:rPr>
                <w:rFonts w:ascii="Trebuchet MS" w:hAnsi="Trebuchet MS" w:cs="Arial"/>
              </w:rPr>
            </w:pPr>
            <w:r w:rsidRPr="7D44A867">
              <w:rPr>
                <w:rFonts w:ascii="Trebuchet MS" w:hAnsi="Trebuchet MS" w:cs="Arial"/>
              </w:rPr>
              <w:t xml:space="preserve">The Direct Payments Support Service (DPSS) supports disabled people who receive Direct Payments to successfully </w:t>
            </w:r>
            <w:r w:rsidR="003D7D6B" w:rsidRPr="7D44A867">
              <w:rPr>
                <w:rFonts w:ascii="Trebuchet MS" w:hAnsi="Trebuchet MS" w:cs="Arial"/>
              </w:rPr>
              <w:t>m</w:t>
            </w:r>
            <w:r w:rsidR="00193DBB" w:rsidRPr="7D44A867">
              <w:rPr>
                <w:rFonts w:ascii="Trebuchet MS" w:hAnsi="Trebuchet MS" w:cs="Arial"/>
              </w:rPr>
              <w:t xml:space="preserve">eet </w:t>
            </w:r>
            <w:r w:rsidR="0084201F" w:rsidRPr="7D44A867">
              <w:rPr>
                <w:rFonts w:ascii="Trebuchet MS" w:hAnsi="Trebuchet MS" w:cs="Arial"/>
              </w:rPr>
              <w:t>their</w:t>
            </w:r>
            <w:r w:rsidR="00193DBB" w:rsidRPr="7D44A867">
              <w:rPr>
                <w:rFonts w:ascii="Trebuchet MS" w:hAnsi="Trebuchet MS" w:cs="Arial"/>
              </w:rPr>
              <w:t xml:space="preserve"> social care needs </w:t>
            </w:r>
            <w:r w:rsidR="00DA3ED5" w:rsidRPr="7D44A867">
              <w:rPr>
                <w:rFonts w:ascii="Trebuchet MS" w:hAnsi="Trebuchet MS" w:cs="Arial"/>
              </w:rPr>
              <w:t>by engaging</w:t>
            </w:r>
            <w:r w:rsidR="003E408B" w:rsidRPr="7D44A867">
              <w:rPr>
                <w:rFonts w:ascii="Trebuchet MS" w:hAnsi="Trebuchet MS" w:cs="Arial"/>
              </w:rPr>
              <w:t xml:space="preserve"> </w:t>
            </w:r>
            <w:r w:rsidRPr="7D44A867">
              <w:rPr>
                <w:rFonts w:ascii="Trebuchet MS" w:hAnsi="Trebuchet MS" w:cs="Arial"/>
              </w:rPr>
              <w:t xml:space="preserve">Personal Assistants </w:t>
            </w:r>
            <w:r w:rsidR="00977A70" w:rsidRPr="7D44A867">
              <w:rPr>
                <w:rFonts w:ascii="Trebuchet MS" w:hAnsi="Trebuchet MS" w:cs="Arial"/>
              </w:rPr>
              <w:t xml:space="preserve">(PAs) </w:t>
            </w:r>
            <w:r w:rsidRPr="7D44A867">
              <w:rPr>
                <w:rFonts w:ascii="Trebuchet MS" w:hAnsi="Trebuchet MS" w:cs="Arial"/>
              </w:rPr>
              <w:t xml:space="preserve">to support them </w:t>
            </w:r>
            <w:r w:rsidR="00DA3ED5" w:rsidRPr="7D44A867">
              <w:rPr>
                <w:rFonts w:ascii="Trebuchet MS" w:hAnsi="Trebuchet MS" w:cs="Arial"/>
              </w:rPr>
              <w:t>live independen</w:t>
            </w:r>
            <w:r w:rsidR="00323A29" w:rsidRPr="7D44A867">
              <w:rPr>
                <w:rFonts w:ascii="Trebuchet MS" w:hAnsi="Trebuchet MS" w:cs="Arial"/>
              </w:rPr>
              <w:t>t lives</w:t>
            </w:r>
            <w:r w:rsidRPr="7D44A867">
              <w:rPr>
                <w:rFonts w:ascii="Trebuchet MS" w:hAnsi="Trebuchet MS" w:cs="Arial"/>
              </w:rPr>
              <w:t xml:space="preserve">. </w:t>
            </w:r>
          </w:p>
          <w:p w14:paraId="072E51BC" w14:textId="77777777" w:rsidR="00CD20E2" w:rsidRPr="003C60E8" w:rsidRDefault="00CD20E2" w:rsidP="7D44A867">
            <w:pPr>
              <w:spacing w:before="100" w:after="100" w:line="336" w:lineRule="atLeast"/>
              <w:rPr>
                <w:rFonts w:ascii="Trebuchet MS" w:hAnsi="Trebuchet MS" w:cs="Arial"/>
              </w:rPr>
            </w:pPr>
          </w:p>
          <w:p w14:paraId="66810298" w14:textId="77777777" w:rsidR="00BF31CF" w:rsidRDefault="00BF31CF" w:rsidP="00BF31CF">
            <w:pPr>
              <w:spacing w:before="100" w:after="100" w:line="336" w:lineRule="atLeast"/>
              <w:rPr>
                <w:rFonts w:ascii="Trebuchet MS" w:hAnsi="Trebuchet MS" w:cs="Arial"/>
                <w:b/>
                <w:color w:val="B456AC"/>
                <w:sz w:val="28"/>
                <w:szCs w:val="28"/>
              </w:rPr>
            </w:pPr>
            <w:r w:rsidRPr="00835A24">
              <w:rPr>
                <w:rFonts w:ascii="Trebuchet MS" w:hAnsi="Trebuchet MS" w:cs="Arial"/>
                <w:b/>
                <w:color w:val="B456AC"/>
                <w:sz w:val="28"/>
                <w:szCs w:val="28"/>
              </w:rPr>
              <w:t>Purpose of the role</w:t>
            </w:r>
          </w:p>
          <w:p w14:paraId="737A7142" w14:textId="17F312A6" w:rsidR="004E5810" w:rsidRDefault="00405DAF" w:rsidP="7D44A867">
            <w:pPr>
              <w:spacing w:before="100" w:after="100" w:line="336" w:lineRule="atLeast"/>
              <w:rPr>
                <w:rFonts w:ascii="Trebuchet MS" w:hAnsi="Trebuchet MS" w:cs="Arial"/>
              </w:rPr>
            </w:pPr>
            <w:r w:rsidRPr="7D44A867">
              <w:rPr>
                <w:rFonts w:ascii="Trebuchet MS" w:hAnsi="Trebuchet MS" w:cs="Arial"/>
              </w:rPr>
              <w:t>The role of the PA Market Development Officer will be to</w:t>
            </w:r>
            <w:r w:rsidR="003E408B" w:rsidRPr="7D44A867">
              <w:rPr>
                <w:rFonts w:ascii="Trebuchet MS" w:hAnsi="Trebuchet MS" w:cs="Arial"/>
              </w:rPr>
              <w:t>:-</w:t>
            </w:r>
          </w:p>
          <w:p w14:paraId="37E62238" w14:textId="757ACB5B" w:rsidR="004E5810" w:rsidRPr="00CE5993" w:rsidRDefault="00BF31CF" w:rsidP="7D44A867">
            <w:pPr>
              <w:pStyle w:val="ListParagraph"/>
              <w:numPr>
                <w:ilvl w:val="0"/>
                <w:numId w:val="14"/>
              </w:numPr>
              <w:spacing w:before="100" w:after="100" w:line="336" w:lineRule="atLeast"/>
              <w:rPr>
                <w:rFonts w:ascii="Trebuchet MS" w:hAnsi="Trebuchet MS" w:cs="Arial"/>
              </w:rPr>
            </w:pPr>
            <w:r w:rsidRPr="7D44A867">
              <w:rPr>
                <w:rFonts w:ascii="Trebuchet MS" w:hAnsi="Trebuchet MS" w:cs="Arial"/>
              </w:rPr>
              <w:t>stimulate and develop the PA market, developing infrastructure to recruit, train and retain PAs</w:t>
            </w:r>
            <w:r w:rsidR="00A631CC" w:rsidRPr="7D44A867">
              <w:rPr>
                <w:rFonts w:ascii="Trebuchet MS" w:hAnsi="Trebuchet MS" w:cs="Arial"/>
              </w:rPr>
              <w:t>.</w:t>
            </w:r>
          </w:p>
          <w:p w14:paraId="5333CDE1" w14:textId="0DF89894" w:rsidR="009A61B6" w:rsidRPr="00CE5993" w:rsidRDefault="009A61B6" w:rsidP="7D44A867">
            <w:pPr>
              <w:numPr>
                <w:ilvl w:val="0"/>
                <w:numId w:val="14"/>
              </w:numPr>
              <w:spacing w:before="100" w:after="100" w:line="336" w:lineRule="atLeast"/>
              <w:rPr>
                <w:rFonts w:ascii="Trebuchet MS" w:hAnsi="Trebuchet MS" w:cs="Arial"/>
                <w:szCs w:val="24"/>
              </w:rPr>
            </w:pPr>
            <w:r w:rsidRPr="7D44A867">
              <w:rPr>
                <w:rFonts w:ascii="Trebuchet MS" w:hAnsi="Trebuchet MS" w:cs="Arial"/>
              </w:rPr>
              <w:t>develop a network o</w:t>
            </w:r>
            <w:r w:rsidR="00D97314" w:rsidRPr="7D44A867">
              <w:rPr>
                <w:rFonts w:ascii="Trebuchet MS" w:hAnsi="Trebuchet MS" w:cs="Arial"/>
              </w:rPr>
              <w:t>f</w:t>
            </w:r>
            <w:r w:rsidR="00DD1B4F" w:rsidRPr="7D44A867">
              <w:rPr>
                <w:rFonts w:ascii="Trebuchet MS" w:hAnsi="Trebuchet MS" w:cs="Arial"/>
              </w:rPr>
              <w:t xml:space="preserve"> skilled</w:t>
            </w:r>
            <w:r w:rsidR="00FE6E82" w:rsidRPr="7D44A867">
              <w:rPr>
                <w:rFonts w:ascii="Trebuchet MS" w:hAnsi="Trebuchet MS" w:cs="Arial"/>
              </w:rPr>
              <w:t xml:space="preserve"> and trained</w:t>
            </w:r>
            <w:r w:rsidR="00D97314" w:rsidRPr="7D44A867">
              <w:rPr>
                <w:rFonts w:ascii="Trebuchet MS" w:hAnsi="Trebuchet MS" w:cs="Arial"/>
              </w:rPr>
              <w:t xml:space="preserve"> PAs </w:t>
            </w:r>
            <w:r w:rsidR="005A7835" w:rsidRPr="7D44A867">
              <w:rPr>
                <w:rFonts w:ascii="Trebuchet MS" w:hAnsi="Trebuchet MS" w:cs="Arial"/>
              </w:rPr>
              <w:t xml:space="preserve">available </w:t>
            </w:r>
            <w:r w:rsidR="00D97314" w:rsidRPr="7D44A867">
              <w:rPr>
                <w:rFonts w:ascii="Trebuchet MS" w:hAnsi="Trebuchet MS" w:cs="Arial"/>
              </w:rPr>
              <w:t>for work</w:t>
            </w:r>
            <w:r w:rsidR="00A631CC" w:rsidRPr="7D44A867">
              <w:rPr>
                <w:rFonts w:ascii="Trebuchet MS" w:hAnsi="Trebuchet MS" w:cs="Arial"/>
              </w:rPr>
              <w:t>.</w:t>
            </w:r>
          </w:p>
          <w:p w14:paraId="4F83D321" w14:textId="0E5F65BC" w:rsidR="0096557E" w:rsidRPr="00CE5993" w:rsidRDefault="0096557E" w:rsidP="00A631CC">
            <w:pPr>
              <w:pStyle w:val="ListParagraph"/>
              <w:spacing w:before="100" w:after="100" w:line="336" w:lineRule="atLeast"/>
              <w:rPr>
                <w:rFonts w:ascii="Trebuchet MS" w:hAnsi="Trebuchet MS" w:cs="Arial"/>
                <w:bCs/>
                <w:szCs w:val="24"/>
              </w:rPr>
            </w:pPr>
          </w:p>
          <w:p w14:paraId="06C54388" w14:textId="757CF1BA" w:rsidR="00E047C7" w:rsidRPr="00021207" w:rsidRDefault="00CE5993" w:rsidP="7D44A867">
            <w:pPr>
              <w:spacing w:before="100" w:after="100" w:line="336" w:lineRule="atLeast"/>
              <w:rPr>
                <w:rFonts w:ascii="Trebuchet MS" w:hAnsi="Trebuchet MS" w:cs="Arial"/>
              </w:rPr>
            </w:pPr>
            <w:r w:rsidRPr="7D44A867">
              <w:rPr>
                <w:rFonts w:ascii="Trebuchet MS" w:hAnsi="Trebuchet MS" w:cs="Arial"/>
              </w:rPr>
              <w:t xml:space="preserve">The aim of this role is to </w:t>
            </w:r>
            <w:r w:rsidR="00045980" w:rsidRPr="7D44A867">
              <w:rPr>
                <w:rFonts w:ascii="Trebuchet MS" w:hAnsi="Trebuchet MS" w:cs="Arial"/>
              </w:rPr>
              <w:t xml:space="preserve">raise awareness of the PA role and to </w:t>
            </w:r>
            <w:r w:rsidRPr="7D44A867">
              <w:rPr>
                <w:rFonts w:ascii="Trebuchet MS" w:hAnsi="Trebuchet MS" w:cs="Arial"/>
              </w:rPr>
              <w:t>i</w:t>
            </w:r>
            <w:r w:rsidR="00BF31CF" w:rsidRPr="7D44A867">
              <w:rPr>
                <w:rFonts w:ascii="Trebuchet MS" w:hAnsi="Trebuchet MS" w:cs="Arial"/>
              </w:rPr>
              <w:t>ncrease</w:t>
            </w:r>
            <w:r w:rsidR="00D97314" w:rsidRPr="7D44A867">
              <w:rPr>
                <w:rFonts w:ascii="Trebuchet MS" w:hAnsi="Trebuchet MS" w:cs="Arial"/>
              </w:rPr>
              <w:t xml:space="preserve"> the </w:t>
            </w:r>
            <w:r w:rsidR="00C271F4" w:rsidRPr="7D44A867">
              <w:rPr>
                <w:rFonts w:ascii="Trebuchet MS" w:hAnsi="Trebuchet MS" w:cs="Arial"/>
              </w:rPr>
              <w:t xml:space="preserve">number </w:t>
            </w:r>
            <w:r w:rsidR="00D97314" w:rsidRPr="7D44A867">
              <w:rPr>
                <w:rFonts w:ascii="Trebuchet MS" w:hAnsi="Trebuchet MS" w:cs="Arial"/>
              </w:rPr>
              <w:t>of PAs</w:t>
            </w:r>
            <w:r w:rsidR="009D415F" w:rsidRPr="7D44A867">
              <w:rPr>
                <w:rFonts w:ascii="Trebuchet MS" w:hAnsi="Trebuchet MS" w:cs="Arial"/>
              </w:rPr>
              <w:t xml:space="preserve"> available for work</w:t>
            </w:r>
            <w:r w:rsidR="00BA421D" w:rsidRPr="7D44A867">
              <w:rPr>
                <w:rFonts w:ascii="Trebuchet MS" w:hAnsi="Trebuchet MS" w:cs="Arial"/>
              </w:rPr>
              <w:t>,</w:t>
            </w:r>
            <w:r w:rsidR="009D415F" w:rsidRPr="7D44A867">
              <w:rPr>
                <w:rFonts w:ascii="Trebuchet MS" w:hAnsi="Trebuchet MS" w:cs="Arial"/>
              </w:rPr>
              <w:t xml:space="preserve"> to ensure there are</w:t>
            </w:r>
            <w:r w:rsidR="00FC215A" w:rsidRPr="7D44A867">
              <w:rPr>
                <w:rFonts w:ascii="Trebuchet MS" w:hAnsi="Trebuchet MS" w:cs="Arial"/>
              </w:rPr>
              <w:t xml:space="preserve"> </w:t>
            </w:r>
            <w:r w:rsidR="009B3695" w:rsidRPr="7D44A867">
              <w:rPr>
                <w:rFonts w:ascii="Trebuchet MS" w:hAnsi="Trebuchet MS" w:cs="Arial"/>
              </w:rPr>
              <w:t xml:space="preserve">alternative </w:t>
            </w:r>
            <w:r w:rsidR="00F05886" w:rsidRPr="7D44A867">
              <w:rPr>
                <w:rFonts w:ascii="Trebuchet MS" w:hAnsi="Trebuchet MS" w:cs="Arial"/>
              </w:rPr>
              <w:t>option</w:t>
            </w:r>
            <w:r w:rsidR="00BA421D" w:rsidRPr="7D44A867">
              <w:rPr>
                <w:rFonts w:ascii="Trebuchet MS" w:hAnsi="Trebuchet MS" w:cs="Arial"/>
              </w:rPr>
              <w:t>s</w:t>
            </w:r>
            <w:r w:rsidR="00F05886" w:rsidRPr="7D44A867">
              <w:rPr>
                <w:rFonts w:ascii="Trebuchet MS" w:hAnsi="Trebuchet MS" w:cs="Arial"/>
              </w:rPr>
              <w:t xml:space="preserve"> </w:t>
            </w:r>
            <w:r w:rsidR="009B3695" w:rsidRPr="7D44A867">
              <w:rPr>
                <w:rFonts w:ascii="Trebuchet MS" w:hAnsi="Trebuchet MS" w:cs="Arial"/>
              </w:rPr>
              <w:t xml:space="preserve">to </w:t>
            </w:r>
            <w:r w:rsidR="00CD1B8F" w:rsidRPr="7D44A867">
              <w:rPr>
                <w:rFonts w:ascii="Trebuchet MS" w:hAnsi="Trebuchet MS" w:cs="Arial"/>
              </w:rPr>
              <w:t>traditional care services</w:t>
            </w:r>
            <w:r w:rsidR="00BA421D" w:rsidRPr="7D44A867">
              <w:rPr>
                <w:rFonts w:ascii="Trebuchet MS" w:hAnsi="Trebuchet MS" w:cs="Arial"/>
              </w:rPr>
              <w:t xml:space="preserve"> giving people greater choice and control over their care</w:t>
            </w:r>
            <w:r w:rsidR="000D72E2" w:rsidRPr="7D44A867">
              <w:rPr>
                <w:rFonts w:ascii="Trebuchet MS" w:hAnsi="Trebuchet MS" w:cs="Arial"/>
              </w:rPr>
              <w:t xml:space="preserve"> and support</w:t>
            </w:r>
            <w:r w:rsidR="00BA421D" w:rsidRPr="7D44A867">
              <w:rPr>
                <w:rFonts w:ascii="Trebuchet MS" w:hAnsi="Trebuchet MS" w:cs="Arial"/>
              </w:rPr>
              <w:t xml:space="preserve"> needs</w:t>
            </w:r>
            <w:r w:rsidR="00920AC9" w:rsidRPr="7D44A867">
              <w:rPr>
                <w:rFonts w:ascii="Trebuchet MS" w:hAnsi="Trebuchet MS" w:cs="Arial"/>
              </w:rPr>
              <w:t>.</w:t>
            </w:r>
            <w:r w:rsidR="0079695E" w:rsidRPr="7D44A867">
              <w:rPr>
                <w:rFonts w:ascii="Trebuchet MS" w:hAnsi="Trebuchet MS" w:cs="Arial"/>
              </w:rPr>
              <w:t xml:space="preserve"> The outcome is intended to </w:t>
            </w:r>
            <w:r w:rsidRPr="7D44A867">
              <w:rPr>
                <w:rFonts w:ascii="Trebuchet MS" w:hAnsi="Trebuchet MS" w:cs="Trebuchet MS"/>
                <w:color w:val="222222"/>
              </w:rPr>
              <w:t>increase the number of people in receipt of a direct payment</w:t>
            </w:r>
            <w:r w:rsidR="0079695E" w:rsidRPr="7D44A867">
              <w:rPr>
                <w:rFonts w:ascii="Trebuchet MS" w:hAnsi="Trebuchet MS" w:cs="Trebuchet MS"/>
                <w:color w:val="222222"/>
              </w:rPr>
              <w:t xml:space="preserve"> and</w:t>
            </w:r>
            <w:r w:rsidRPr="7D44A867">
              <w:rPr>
                <w:rFonts w:ascii="Trebuchet MS" w:hAnsi="Trebuchet MS" w:cs="Trebuchet MS"/>
                <w:color w:val="222222"/>
              </w:rPr>
              <w:t xml:space="preserve"> improve service provision </w:t>
            </w:r>
            <w:r w:rsidR="00F05886" w:rsidRPr="7D44A867">
              <w:rPr>
                <w:rFonts w:ascii="Trebuchet MS" w:hAnsi="Trebuchet MS" w:cs="Trebuchet MS"/>
                <w:color w:val="222222"/>
              </w:rPr>
              <w:t xml:space="preserve">especially </w:t>
            </w:r>
            <w:r w:rsidRPr="7D44A867">
              <w:rPr>
                <w:rFonts w:ascii="Trebuchet MS" w:hAnsi="Trebuchet MS" w:cs="Trebuchet MS"/>
                <w:color w:val="222222"/>
              </w:rPr>
              <w:t>in rural areas and areas</w:t>
            </w:r>
            <w:r w:rsidR="00E91E20" w:rsidRPr="7D44A867">
              <w:rPr>
                <w:rFonts w:ascii="Trebuchet MS" w:hAnsi="Trebuchet MS" w:cs="Trebuchet MS"/>
                <w:color w:val="222222"/>
              </w:rPr>
              <w:t xml:space="preserve"> with low market growth</w:t>
            </w:r>
            <w:r w:rsidR="002F01D2" w:rsidRPr="7D44A867">
              <w:rPr>
                <w:rFonts w:ascii="Trebuchet MS" w:hAnsi="Trebuchet MS" w:cs="Trebuchet MS"/>
                <w:color w:val="222222"/>
              </w:rPr>
              <w:t>.</w:t>
            </w:r>
          </w:p>
          <w:p w14:paraId="2EAF25EC" w14:textId="77777777" w:rsidR="005064DF" w:rsidRDefault="005064DF" w:rsidP="00D720C1">
            <w:pPr>
              <w:rPr>
                <w:rFonts w:ascii="Trebuchet MS" w:hAnsi="Trebuchet MS" w:cs="Arial"/>
                <w:szCs w:val="28"/>
              </w:rPr>
            </w:pPr>
          </w:p>
          <w:p w14:paraId="0AD04512" w14:textId="77777777" w:rsidR="004D5873" w:rsidRDefault="005064DF" w:rsidP="00E131F7">
            <w:pPr>
              <w:rPr>
                <w:rFonts w:ascii="Trebuchet MS" w:hAnsi="Trebuchet MS" w:cs="Arial"/>
                <w:szCs w:val="28"/>
              </w:rPr>
            </w:pPr>
            <w:r>
              <w:rPr>
                <w:rFonts w:ascii="Trebuchet MS" w:hAnsi="Trebuchet MS" w:cs="Arial"/>
                <w:szCs w:val="28"/>
              </w:rPr>
              <w:t xml:space="preserve">This role will suit you if you are </w:t>
            </w:r>
            <w:r w:rsidR="00A73577">
              <w:rPr>
                <w:rFonts w:ascii="Trebuchet MS" w:hAnsi="Trebuchet MS" w:cs="Arial"/>
                <w:szCs w:val="28"/>
              </w:rPr>
              <w:t>passionate about</w:t>
            </w:r>
            <w:r w:rsidR="00C36535">
              <w:rPr>
                <w:rFonts w:ascii="Trebuchet MS" w:hAnsi="Trebuchet MS" w:cs="Arial"/>
                <w:szCs w:val="28"/>
              </w:rPr>
              <w:t xml:space="preserve"> </w:t>
            </w:r>
            <w:r w:rsidR="00627738">
              <w:rPr>
                <w:rFonts w:ascii="Trebuchet MS" w:hAnsi="Trebuchet MS" w:cs="Arial"/>
                <w:szCs w:val="28"/>
              </w:rPr>
              <w:t>improving the</w:t>
            </w:r>
            <w:r w:rsidR="00D665F4">
              <w:rPr>
                <w:rFonts w:ascii="Trebuchet MS" w:hAnsi="Trebuchet MS" w:cs="Arial"/>
                <w:szCs w:val="28"/>
              </w:rPr>
              <w:t xml:space="preserve"> </w:t>
            </w:r>
            <w:r w:rsidR="00930A4A">
              <w:rPr>
                <w:rFonts w:ascii="Trebuchet MS" w:hAnsi="Trebuchet MS" w:cs="Arial"/>
                <w:szCs w:val="28"/>
              </w:rPr>
              <w:t xml:space="preserve">support and </w:t>
            </w:r>
            <w:r w:rsidR="00D665F4">
              <w:rPr>
                <w:rFonts w:ascii="Trebuchet MS" w:hAnsi="Trebuchet MS" w:cs="Arial"/>
                <w:szCs w:val="28"/>
              </w:rPr>
              <w:t xml:space="preserve">personalised care </w:t>
            </w:r>
            <w:r w:rsidR="00627738">
              <w:rPr>
                <w:rFonts w:ascii="Trebuchet MS" w:hAnsi="Trebuchet MS" w:cs="Arial"/>
                <w:szCs w:val="28"/>
              </w:rPr>
              <w:t xml:space="preserve">that </w:t>
            </w:r>
            <w:r w:rsidR="00CC1B84">
              <w:rPr>
                <w:rFonts w:ascii="Trebuchet MS" w:hAnsi="Trebuchet MS" w:cs="Arial"/>
                <w:szCs w:val="28"/>
              </w:rPr>
              <w:t>is</w:t>
            </w:r>
            <w:r w:rsidR="00D665F4">
              <w:rPr>
                <w:rFonts w:ascii="Trebuchet MS" w:hAnsi="Trebuchet MS" w:cs="Arial"/>
                <w:szCs w:val="28"/>
              </w:rPr>
              <w:t xml:space="preserve"> provided locally</w:t>
            </w:r>
            <w:r w:rsidR="004628C3">
              <w:rPr>
                <w:rFonts w:ascii="Trebuchet MS" w:hAnsi="Trebuchet MS" w:cs="Arial"/>
                <w:szCs w:val="28"/>
              </w:rPr>
              <w:t xml:space="preserve"> and that a choice of PA is available</w:t>
            </w:r>
            <w:r w:rsidR="00BB0A68">
              <w:rPr>
                <w:rFonts w:ascii="Trebuchet MS" w:hAnsi="Trebuchet MS" w:cs="Arial"/>
                <w:szCs w:val="28"/>
              </w:rPr>
              <w:t xml:space="preserve"> to </w:t>
            </w:r>
            <w:r w:rsidR="00C908B0">
              <w:rPr>
                <w:rFonts w:ascii="Trebuchet MS" w:hAnsi="Trebuchet MS" w:cs="Arial"/>
                <w:szCs w:val="28"/>
              </w:rPr>
              <w:t>all</w:t>
            </w:r>
            <w:r w:rsidR="004628C3">
              <w:rPr>
                <w:rFonts w:ascii="Trebuchet MS" w:hAnsi="Trebuchet MS" w:cs="Arial"/>
                <w:szCs w:val="28"/>
              </w:rPr>
              <w:t>.</w:t>
            </w:r>
            <w:r w:rsidR="00627738">
              <w:rPr>
                <w:rFonts w:ascii="Trebuchet MS" w:hAnsi="Trebuchet MS" w:cs="Arial"/>
                <w:szCs w:val="28"/>
              </w:rPr>
              <w:t xml:space="preserve"> </w:t>
            </w:r>
            <w:r w:rsidR="00143266">
              <w:rPr>
                <w:rFonts w:ascii="Trebuchet MS" w:hAnsi="Trebuchet MS" w:cs="Arial"/>
                <w:szCs w:val="28"/>
              </w:rPr>
              <w:t>Ensuring everyone is</w:t>
            </w:r>
            <w:r w:rsidR="00F85FC9">
              <w:rPr>
                <w:rFonts w:ascii="Trebuchet MS" w:hAnsi="Trebuchet MS" w:cs="Arial"/>
                <w:szCs w:val="28"/>
              </w:rPr>
              <w:t xml:space="preserve"> in safe hands.</w:t>
            </w:r>
            <w:r w:rsidR="00A73577">
              <w:rPr>
                <w:rFonts w:ascii="Trebuchet MS" w:hAnsi="Trebuchet MS" w:cs="Arial"/>
                <w:szCs w:val="28"/>
              </w:rPr>
              <w:t xml:space="preserve"> </w:t>
            </w:r>
          </w:p>
          <w:p w14:paraId="25525798" w14:textId="77777777" w:rsidR="00F97AC1" w:rsidRDefault="00F97AC1" w:rsidP="00E131F7">
            <w:pPr>
              <w:rPr>
                <w:rFonts w:ascii="Trebuchet MS" w:hAnsi="Trebuchet MS" w:cs="Arial"/>
                <w:szCs w:val="28"/>
              </w:rPr>
            </w:pPr>
          </w:p>
          <w:p w14:paraId="56F1BE7D" w14:textId="04247705" w:rsidR="00F97AC1" w:rsidRPr="006D236D" w:rsidRDefault="00F97AC1" w:rsidP="00E131F7">
            <w:pPr>
              <w:rPr>
                <w:rFonts w:ascii="Trebuchet MS" w:hAnsi="Trebuchet MS" w:cs="Arial"/>
                <w:szCs w:val="28"/>
              </w:rPr>
            </w:pPr>
          </w:p>
        </w:tc>
      </w:tr>
    </w:tbl>
    <w:p w14:paraId="51B78257" w14:textId="2C3D0F29" w:rsidR="00611218" w:rsidRPr="00835A24" w:rsidRDefault="00611218" w:rsidP="00CD20E2">
      <w:pPr>
        <w:pStyle w:val="Caption"/>
        <w:jc w:val="center"/>
        <w:rPr>
          <w:rFonts w:ascii="Trebuchet MS" w:hAnsi="Trebuchet MS" w:cs="Arial"/>
          <w:color w:val="B456AC"/>
          <w:sz w:val="36"/>
          <w:szCs w:val="36"/>
          <w:u w:val="none"/>
        </w:rPr>
      </w:pPr>
      <w:r w:rsidRPr="00835A24">
        <w:rPr>
          <w:rFonts w:ascii="Trebuchet MS" w:hAnsi="Trebuchet MS" w:cs="Arial"/>
          <w:color w:val="B456AC"/>
          <w:sz w:val="36"/>
          <w:szCs w:val="36"/>
          <w:u w:val="none"/>
        </w:rPr>
        <w:lastRenderedPageBreak/>
        <w:t>Key responsibilities and accountabilities</w:t>
      </w:r>
    </w:p>
    <w:p w14:paraId="08101282" w14:textId="77777777" w:rsidR="0052227E" w:rsidRPr="00835A24" w:rsidRDefault="0052227E" w:rsidP="0052227E">
      <w:pPr>
        <w:rPr>
          <w:rFonts w:ascii="Trebuchet MS" w:hAnsi="Trebuchet MS"/>
          <w:color w:val="B456AC"/>
          <w:sz w:val="28"/>
          <w:szCs w:val="28"/>
          <w:lang w:eastAsia="en-US"/>
        </w:rPr>
      </w:pPr>
    </w:p>
    <w:p w14:paraId="339B6365" w14:textId="77777777" w:rsidR="00B4788C" w:rsidRPr="00241AD6" w:rsidRDefault="00B4788C" w:rsidP="00B4788C">
      <w:pPr>
        <w:pStyle w:val="ListParagraph"/>
        <w:numPr>
          <w:ilvl w:val="0"/>
          <w:numId w:val="6"/>
        </w:numPr>
        <w:tabs>
          <w:tab w:val="left" w:pos="142"/>
        </w:tabs>
        <w:ind w:left="-567" w:right="-613" w:firstLine="0"/>
        <w:rPr>
          <w:rFonts w:ascii="Trebuchet MS" w:hAnsi="Trebuchet MS" w:cs="Arial"/>
          <w:b/>
          <w:color w:val="222222"/>
          <w:sz w:val="28"/>
          <w:szCs w:val="28"/>
        </w:rPr>
      </w:pPr>
      <w:r w:rsidRPr="00241AD6">
        <w:rPr>
          <w:rFonts w:ascii="Trebuchet MS" w:hAnsi="Trebuchet MS" w:cs="Arial"/>
          <w:b/>
          <w:color w:val="B456AC"/>
          <w:sz w:val="32"/>
          <w:szCs w:val="32"/>
        </w:rPr>
        <w:t>Day to day service</w:t>
      </w:r>
    </w:p>
    <w:p w14:paraId="6B40FB65" w14:textId="77777777" w:rsidR="00B4788C" w:rsidRPr="0098723F" w:rsidRDefault="00B4788C" w:rsidP="00B4788C">
      <w:pPr>
        <w:pStyle w:val="ListParagraph"/>
        <w:ind w:left="-567" w:right="-613"/>
        <w:rPr>
          <w:rFonts w:ascii="Trebuchet MS" w:hAnsi="Trebuchet MS" w:cs="Arial"/>
          <w:b/>
          <w:color w:val="222222"/>
          <w:szCs w:val="24"/>
        </w:rPr>
      </w:pPr>
    </w:p>
    <w:p w14:paraId="68B1D461" w14:textId="17744106" w:rsidR="00974BF3" w:rsidRPr="00974BF3" w:rsidRDefault="00974BF3" w:rsidP="7D44A867">
      <w:pPr>
        <w:pStyle w:val="ListParagraph"/>
        <w:numPr>
          <w:ilvl w:val="1"/>
          <w:numId w:val="6"/>
        </w:numPr>
        <w:ind w:left="142" w:right="-613" w:hanging="709"/>
        <w:rPr>
          <w:rFonts w:ascii="Trebuchet MS" w:hAnsi="Trebuchet MS" w:cs="Trebuchet MS"/>
          <w:color w:val="222222"/>
        </w:rPr>
      </w:pPr>
      <w:r w:rsidRPr="7D44A867">
        <w:rPr>
          <w:rFonts w:ascii="Trebuchet MS" w:hAnsi="Trebuchet MS" w:cs="Trebuchet MS"/>
          <w:color w:val="222222"/>
        </w:rPr>
        <w:t>To stimulate and develop the PA market</w:t>
      </w:r>
      <w:r w:rsidR="00153951" w:rsidRPr="7D44A867">
        <w:rPr>
          <w:rFonts w:ascii="Trebuchet MS" w:hAnsi="Trebuchet MS" w:cs="Trebuchet MS"/>
          <w:color w:val="222222"/>
        </w:rPr>
        <w:t>,</w:t>
      </w:r>
      <w:r w:rsidR="00F64B09" w:rsidRPr="7D44A867">
        <w:rPr>
          <w:rFonts w:ascii="Trebuchet MS" w:hAnsi="Trebuchet MS" w:cs="Trebuchet MS"/>
          <w:color w:val="222222"/>
        </w:rPr>
        <w:t xml:space="preserve"> increas</w:t>
      </w:r>
      <w:r w:rsidR="00153951" w:rsidRPr="7D44A867">
        <w:rPr>
          <w:rFonts w:ascii="Trebuchet MS" w:hAnsi="Trebuchet MS" w:cs="Trebuchet MS"/>
          <w:color w:val="222222"/>
        </w:rPr>
        <w:t>ing</w:t>
      </w:r>
      <w:r w:rsidR="00F64B09" w:rsidRPr="7D44A867">
        <w:rPr>
          <w:rFonts w:ascii="Trebuchet MS" w:hAnsi="Trebuchet MS" w:cs="Trebuchet MS"/>
          <w:color w:val="222222"/>
        </w:rPr>
        <w:t xml:space="preserve"> the </w:t>
      </w:r>
      <w:r w:rsidR="004D18DB" w:rsidRPr="7D44A867">
        <w:rPr>
          <w:rFonts w:ascii="Trebuchet MS" w:hAnsi="Trebuchet MS" w:cs="Trebuchet MS"/>
          <w:color w:val="222222"/>
        </w:rPr>
        <w:t xml:space="preserve">number </w:t>
      </w:r>
      <w:r w:rsidR="00F64B09" w:rsidRPr="7D44A867">
        <w:rPr>
          <w:rFonts w:ascii="Trebuchet MS" w:hAnsi="Trebuchet MS" w:cs="Trebuchet MS"/>
          <w:color w:val="222222"/>
        </w:rPr>
        <w:t>of PAs</w:t>
      </w:r>
      <w:r w:rsidR="004D18DB" w:rsidRPr="7D44A867">
        <w:rPr>
          <w:rFonts w:ascii="Trebuchet MS" w:hAnsi="Trebuchet MS" w:cs="Trebuchet MS"/>
          <w:color w:val="222222"/>
        </w:rPr>
        <w:t xml:space="preserve"> available for work</w:t>
      </w:r>
      <w:r w:rsidR="00F64B09" w:rsidRPr="7D44A867">
        <w:rPr>
          <w:rFonts w:ascii="Trebuchet MS" w:hAnsi="Trebuchet MS" w:cs="Trebuchet MS"/>
          <w:color w:val="222222"/>
        </w:rPr>
        <w:t xml:space="preserve">. </w:t>
      </w:r>
    </w:p>
    <w:p w14:paraId="1B2BB2DF" w14:textId="4C7AAD22" w:rsidR="00B4788C" w:rsidRPr="0098723F" w:rsidRDefault="000331A0" w:rsidP="7D44A867">
      <w:pPr>
        <w:pStyle w:val="ListParagraph"/>
        <w:numPr>
          <w:ilvl w:val="1"/>
          <w:numId w:val="6"/>
        </w:numPr>
        <w:ind w:left="142" w:right="-613" w:hanging="709"/>
        <w:rPr>
          <w:rFonts w:ascii="Trebuchet MS" w:hAnsi="Trebuchet MS" w:cs="Arial"/>
          <w:color w:val="222222"/>
          <w:szCs w:val="24"/>
        </w:rPr>
      </w:pPr>
      <w:r w:rsidRPr="7D44A867">
        <w:rPr>
          <w:rFonts w:ascii="Trebuchet MS" w:hAnsi="Trebuchet MS" w:cs="Trebuchet MS"/>
          <w:color w:val="222222"/>
        </w:rPr>
        <w:t xml:space="preserve">Working with our training officer and </w:t>
      </w:r>
      <w:r w:rsidR="00EE5B8F" w:rsidRPr="7D44A867">
        <w:rPr>
          <w:rFonts w:ascii="Trebuchet MS" w:hAnsi="Trebuchet MS" w:cs="Trebuchet MS"/>
          <w:color w:val="222222"/>
        </w:rPr>
        <w:t>S</w:t>
      </w:r>
      <w:r w:rsidRPr="7D44A867">
        <w:rPr>
          <w:rFonts w:ascii="Trebuchet MS" w:hAnsi="Trebuchet MS" w:cs="Trebuchet MS"/>
          <w:color w:val="222222"/>
        </w:rPr>
        <w:t xml:space="preserve">kills for </w:t>
      </w:r>
      <w:r w:rsidR="00EE5B8F" w:rsidRPr="7D44A867">
        <w:rPr>
          <w:rFonts w:ascii="Trebuchet MS" w:hAnsi="Trebuchet MS" w:cs="Trebuchet MS"/>
          <w:color w:val="222222"/>
        </w:rPr>
        <w:t>C</w:t>
      </w:r>
      <w:r w:rsidRPr="7D44A867">
        <w:rPr>
          <w:rFonts w:ascii="Trebuchet MS" w:hAnsi="Trebuchet MS" w:cs="Trebuchet MS"/>
          <w:color w:val="222222"/>
        </w:rPr>
        <w:t>are t</w:t>
      </w:r>
      <w:r w:rsidR="00974BF3" w:rsidRPr="7D44A867">
        <w:rPr>
          <w:rFonts w:ascii="Trebuchet MS" w:hAnsi="Trebuchet MS" w:cs="Trebuchet MS"/>
          <w:color w:val="222222"/>
        </w:rPr>
        <w:t xml:space="preserve">o </w:t>
      </w:r>
      <w:r w:rsidR="009012A4" w:rsidRPr="7D44A867">
        <w:rPr>
          <w:rFonts w:ascii="Trebuchet MS" w:hAnsi="Trebuchet MS" w:cs="Trebuchet MS"/>
          <w:color w:val="222222"/>
        </w:rPr>
        <w:t>support th</w:t>
      </w:r>
      <w:r w:rsidR="005248BB" w:rsidRPr="7D44A867">
        <w:rPr>
          <w:rFonts w:ascii="Trebuchet MS" w:hAnsi="Trebuchet MS" w:cs="Trebuchet MS"/>
          <w:color w:val="222222"/>
        </w:rPr>
        <w:t xml:space="preserve">e knowledge and development of </w:t>
      </w:r>
      <w:r w:rsidR="00974BF3" w:rsidRPr="7D44A867">
        <w:rPr>
          <w:rFonts w:ascii="Trebuchet MS" w:hAnsi="Trebuchet MS" w:cs="Trebuchet MS"/>
          <w:color w:val="222222"/>
        </w:rPr>
        <w:t>the PA market to meet need</w:t>
      </w:r>
      <w:r w:rsidR="00B37338" w:rsidRPr="7D44A867">
        <w:rPr>
          <w:rFonts w:ascii="Trebuchet MS" w:hAnsi="Trebuchet MS" w:cs="Trebuchet MS"/>
          <w:color w:val="222222"/>
        </w:rPr>
        <w:t>s</w:t>
      </w:r>
      <w:r w:rsidR="00974BF3" w:rsidRPr="7D44A867">
        <w:rPr>
          <w:rFonts w:ascii="Trebuchet MS" w:hAnsi="Trebuchet MS" w:cs="Trebuchet MS"/>
          <w:color w:val="222222"/>
        </w:rPr>
        <w:t xml:space="preserve"> across adult and children’s social care and across a range of customer needs</w:t>
      </w:r>
      <w:r w:rsidR="5A59A9D4" w:rsidRPr="7D44A867">
        <w:rPr>
          <w:rFonts w:ascii="Trebuchet MS" w:hAnsi="Trebuchet MS" w:cs="Trebuchet MS"/>
          <w:color w:val="222222"/>
        </w:rPr>
        <w:t>.</w:t>
      </w:r>
      <w:r w:rsidR="00974BF3" w:rsidRPr="7D44A867">
        <w:rPr>
          <w:rFonts w:ascii="Trebuchet MS" w:hAnsi="Trebuchet MS" w:cs="Trebuchet MS"/>
          <w:color w:val="222222"/>
        </w:rPr>
        <w:t xml:space="preserve"> </w:t>
      </w:r>
    </w:p>
    <w:p w14:paraId="52D4F81D" w14:textId="7D08974A" w:rsidR="00B4788C" w:rsidRPr="0098723F" w:rsidRDefault="00B4788C" w:rsidP="7D44A867">
      <w:pPr>
        <w:pStyle w:val="ListParagraph"/>
        <w:numPr>
          <w:ilvl w:val="1"/>
          <w:numId w:val="6"/>
        </w:numPr>
        <w:ind w:left="142" w:right="-613" w:hanging="709"/>
        <w:rPr>
          <w:rFonts w:ascii="Trebuchet MS" w:hAnsi="Trebuchet MS" w:cs="Arial"/>
          <w:color w:val="222222"/>
          <w:szCs w:val="24"/>
        </w:rPr>
      </w:pPr>
      <w:r w:rsidRPr="7D44A867">
        <w:rPr>
          <w:rFonts w:ascii="Trebuchet MS" w:hAnsi="Trebuchet MS" w:cs="Trebuchet MS"/>
          <w:color w:val="222222"/>
        </w:rPr>
        <w:t xml:space="preserve">Maintain </w:t>
      </w:r>
      <w:r w:rsidR="00CB3EC9" w:rsidRPr="7D44A867">
        <w:rPr>
          <w:rFonts w:ascii="Trebuchet MS" w:hAnsi="Trebuchet MS" w:cs="Trebuchet MS"/>
          <w:color w:val="222222"/>
        </w:rPr>
        <w:t xml:space="preserve">relevant </w:t>
      </w:r>
      <w:r w:rsidRPr="7D44A867">
        <w:rPr>
          <w:rFonts w:ascii="Trebuchet MS" w:hAnsi="Trebuchet MS" w:cs="Arial"/>
          <w:color w:val="222222"/>
        </w:rPr>
        <w:t>up to date knowledge of direct payments, personalisation</w:t>
      </w:r>
      <w:r w:rsidR="009C0ADD" w:rsidRPr="7D44A867">
        <w:rPr>
          <w:rFonts w:ascii="Trebuchet MS" w:hAnsi="Trebuchet MS" w:cs="Arial"/>
          <w:color w:val="222222"/>
        </w:rPr>
        <w:t xml:space="preserve">, </w:t>
      </w:r>
      <w:r w:rsidR="00F31B91" w:rsidRPr="7D44A867">
        <w:rPr>
          <w:rFonts w:ascii="Trebuchet MS" w:hAnsi="Trebuchet MS" w:cs="Arial"/>
          <w:color w:val="222222"/>
        </w:rPr>
        <w:t xml:space="preserve">training, </w:t>
      </w:r>
      <w:r w:rsidR="009C0ADD" w:rsidRPr="7D44A867">
        <w:rPr>
          <w:rFonts w:ascii="Trebuchet MS" w:hAnsi="Trebuchet MS" w:cs="Arial"/>
          <w:color w:val="222222"/>
        </w:rPr>
        <w:t>tax</w:t>
      </w:r>
      <w:r w:rsidRPr="7D44A867">
        <w:rPr>
          <w:rFonts w:ascii="Trebuchet MS" w:hAnsi="Trebuchet MS" w:cs="Arial"/>
          <w:color w:val="222222"/>
        </w:rPr>
        <w:t xml:space="preserve"> and employment law, assisting </w:t>
      </w:r>
      <w:r w:rsidR="00631B54" w:rsidRPr="7D44A867">
        <w:rPr>
          <w:rFonts w:ascii="Trebuchet MS" w:hAnsi="Trebuchet MS" w:cs="Arial"/>
          <w:color w:val="222222"/>
        </w:rPr>
        <w:t xml:space="preserve">PAs </w:t>
      </w:r>
      <w:r w:rsidRPr="7D44A867">
        <w:rPr>
          <w:rFonts w:ascii="Trebuchet MS" w:hAnsi="Trebuchet MS" w:cs="Arial"/>
          <w:color w:val="222222"/>
        </w:rPr>
        <w:t xml:space="preserve">with </w:t>
      </w:r>
      <w:r w:rsidR="00F31B91" w:rsidRPr="7D44A867">
        <w:rPr>
          <w:rFonts w:ascii="Trebuchet MS" w:hAnsi="Trebuchet MS" w:cs="Arial"/>
          <w:color w:val="222222"/>
        </w:rPr>
        <w:t>a</w:t>
      </w:r>
      <w:r w:rsidR="00631B54" w:rsidRPr="7D44A867">
        <w:rPr>
          <w:rFonts w:ascii="Trebuchet MS" w:hAnsi="Trebuchet MS" w:cs="Arial"/>
          <w:color w:val="222222"/>
        </w:rPr>
        <w:t>d</w:t>
      </w:r>
      <w:r w:rsidR="00F31B91" w:rsidRPr="7D44A867">
        <w:rPr>
          <w:rFonts w:ascii="Trebuchet MS" w:hAnsi="Trebuchet MS" w:cs="Arial"/>
          <w:color w:val="222222"/>
        </w:rPr>
        <w:t>vice and support</w:t>
      </w:r>
      <w:r w:rsidR="00380525" w:rsidRPr="7D44A867">
        <w:rPr>
          <w:rFonts w:ascii="Trebuchet MS" w:hAnsi="Trebuchet MS" w:cs="Arial"/>
          <w:color w:val="222222"/>
        </w:rPr>
        <w:t xml:space="preserve"> </w:t>
      </w:r>
      <w:r w:rsidRPr="7D44A867">
        <w:rPr>
          <w:rFonts w:ascii="Trebuchet MS" w:hAnsi="Trebuchet MS" w:cs="Arial"/>
          <w:color w:val="222222"/>
        </w:rPr>
        <w:t>when required</w:t>
      </w:r>
      <w:r w:rsidR="00631B54" w:rsidRPr="7D44A867">
        <w:rPr>
          <w:rFonts w:ascii="Trebuchet MS" w:hAnsi="Trebuchet MS" w:cs="Arial"/>
          <w:color w:val="222222"/>
        </w:rPr>
        <w:t>.</w:t>
      </w:r>
    </w:p>
    <w:p w14:paraId="4F3F4F65" w14:textId="4A08A298" w:rsidR="00B4788C" w:rsidRPr="0098723F" w:rsidRDefault="00B4788C" w:rsidP="7D44A867">
      <w:pPr>
        <w:pStyle w:val="ListParagraph"/>
        <w:numPr>
          <w:ilvl w:val="1"/>
          <w:numId w:val="6"/>
        </w:numPr>
        <w:tabs>
          <w:tab w:val="left" w:pos="142"/>
        </w:tabs>
        <w:ind w:left="142" w:right="-613" w:hanging="709"/>
        <w:rPr>
          <w:rFonts w:ascii="Trebuchet MS" w:hAnsi="Trebuchet MS" w:cs="Arial"/>
          <w:color w:val="222222"/>
        </w:rPr>
      </w:pPr>
      <w:r w:rsidRPr="7D44A867">
        <w:rPr>
          <w:rFonts w:ascii="Trebuchet MS" w:hAnsi="Trebuchet MS" w:cs="Arial"/>
          <w:color w:val="222222"/>
        </w:rPr>
        <w:t xml:space="preserve">Maintain </w:t>
      </w:r>
      <w:r w:rsidR="3A4C898C" w:rsidRPr="7D44A867">
        <w:rPr>
          <w:rFonts w:ascii="Trebuchet MS" w:hAnsi="Trebuchet MS" w:cs="Arial"/>
          <w:color w:val="222222"/>
        </w:rPr>
        <w:t xml:space="preserve">a </w:t>
      </w:r>
      <w:r w:rsidRPr="7D44A867">
        <w:rPr>
          <w:rFonts w:ascii="Trebuchet MS" w:hAnsi="Trebuchet MS" w:cs="Arial"/>
          <w:color w:val="222222"/>
        </w:rPr>
        <w:t xml:space="preserve">detailed and accurate </w:t>
      </w:r>
      <w:r w:rsidR="70DF941E" w:rsidRPr="7D44A867">
        <w:rPr>
          <w:rFonts w:ascii="Trebuchet MS" w:hAnsi="Trebuchet MS" w:cs="Arial"/>
          <w:color w:val="222222"/>
        </w:rPr>
        <w:t>database</w:t>
      </w:r>
      <w:r w:rsidRPr="7D44A867">
        <w:rPr>
          <w:rFonts w:ascii="Trebuchet MS" w:hAnsi="Trebuchet MS" w:cs="Arial"/>
          <w:color w:val="222222"/>
        </w:rPr>
        <w:t xml:space="preserve"> of customer</w:t>
      </w:r>
      <w:r w:rsidR="40F4D74B" w:rsidRPr="7D44A867">
        <w:rPr>
          <w:rFonts w:ascii="Trebuchet MS" w:hAnsi="Trebuchet MS" w:cs="Arial"/>
          <w:color w:val="222222"/>
        </w:rPr>
        <w:t>s and PAs</w:t>
      </w:r>
      <w:r w:rsidRPr="7D44A867">
        <w:rPr>
          <w:rFonts w:ascii="Trebuchet MS" w:hAnsi="Trebuchet MS" w:cs="Arial"/>
          <w:color w:val="222222"/>
        </w:rPr>
        <w:t xml:space="preserve"> </w:t>
      </w:r>
      <w:r w:rsidR="3DDEA6F8" w:rsidRPr="7D44A867">
        <w:rPr>
          <w:rFonts w:ascii="Trebuchet MS" w:hAnsi="Trebuchet MS" w:cs="Arial"/>
          <w:color w:val="222222"/>
        </w:rPr>
        <w:t xml:space="preserve">and collate </w:t>
      </w:r>
      <w:r w:rsidR="4888044F" w:rsidRPr="7D44A867">
        <w:rPr>
          <w:rFonts w:ascii="Trebuchet MS" w:hAnsi="Trebuchet MS" w:cs="Arial"/>
          <w:color w:val="222222"/>
        </w:rPr>
        <w:t>KPI</w:t>
      </w:r>
      <w:r w:rsidR="007904E1">
        <w:rPr>
          <w:rFonts w:ascii="Trebuchet MS" w:hAnsi="Trebuchet MS" w:cs="Arial"/>
          <w:color w:val="222222"/>
        </w:rPr>
        <w:t>s</w:t>
      </w:r>
      <w:r w:rsidR="4888044F" w:rsidRPr="7D44A867">
        <w:rPr>
          <w:rFonts w:ascii="Trebuchet MS" w:hAnsi="Trebuchet MS" w:cs="Arial"/>
          <w:color w:val="222222"/>
        </w:rPr>
        <w:t xml:space="preserve"> for </w:t>
      </w:r>
      <w:r w:rsidR="00CB3EC9" w:rsidRPr="7D44A867">
        <w:rPr>
          <w:rFonts w:ascii="Trebuchet MS" w:hAnsi="Trebuchet MS" w:cs="Arial"/>
          <w:color w:val="222222"/>
        </w:rPr>
        <w:t>r</w:t>
      </w:r>
      <w:r w:rsidR="006D1812" w:rsidRPr="7D44A867">
        <w:rPr>
          <w:rFonts w:ascii="Trebuchet MS" w:hAnsi="Trebuchet MS" w:cs="Arial"/>
          <w:color w:val="222222"/>
        </w:rPr>
        <w:t>eports</w:t>
      </w:r>
      <w:r w:rsidRPr="7D44A867">
        <w:rPr>
          <w:rFonts w:ascii="Trebuchet MS" w:hAnsi="Trebuchet MS" w:cs="Arial"/>
          <w:color w:val="222222"/>
        </w:rPr>
        <w:t xml:space="preserve"> as required</w:t>
      </w:r>
      <w:r w:rsidR="00631B54" w:rsidRPr="7D44A867">
        <w:rPr>
          <w:rFonts w:ascii="Trebuchet MS" w:hAnsi="Trebuchet MS" w:cs="Arial"/>
          <w:color w:val="222222"/>
        </w:rPr>
        <w:t>.</w:t>
      </w:r>
      <w:r w:rsidRPr="7D44A867">
        <w:rPr>
          <w:rFonts w:ascii="Trebuchet MS" w:hAnsi="Trebuchet MS" w:cs="Arial"/>
          <w:color w:val="222222"/>
        </w:rPr>
        <w:t xml:space="preserve"> </w:t>
      </w:r>
    </w:p>
    <w:p w14:paraId="240BC2EB" w14:textId="4D52546D" w:rsidR="00B44F94" w:rsidRPr="007436A8" w:rsidRDefault="00B44F94"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rPr>
        <w:t>Attend and deliver information at jobs fai</w:t>
      </w:r>
      <w:r w:rsidR="00782322" w:rsidRPr="7D44A867">
        <w:rPr>
          <w:rFonts w:ascii="Trebuchet MS" w:hAnsi="Trebuchet MS" w:cs="Arial"/>
        </w:rPr>
        <w:t>rs, community venues, further education, and anywhere where suitable job seekers may be found</w:t>
      </w:r>
      <w:r w:rsidRPr="7D44A867">
        <w:rPr>
          <w:rFonts w:ascii="Trebuchet MS" w:hAnsi="Trebuchet MS" w:cs="Arial"/>
        </w:rPr>
        <w:t xml:space="preserve"> across Sussex.</w:t>
      </w:r>
    </w:p>
    <w:p w14:paraId="72417BFF" w14:textId="77777777" w:rsidR="00B44F94" w:rsidRPr="007436A8" w:rsidRDefault="00B44F94" w:rsidP="00B44F94">
      <w:pPr>
        <w:pStyle w:val="ListParagraph"/>
        <w:numPr>
          <w:ilvl w:val="1"/>
          <w:numId w:val="6"/>
        </w:numPr>
        <w:ind w:left="142" w:right="-613" w:hanging="709"/>
        <w:rPr>
          <w:rFonts w:ascii="Trebuchet MS" w:hAnsi="Trebuchet MS" w:cs="Arial"/>
          <w:color w:val="222222"/>
          <w:szCs w:val="24"/>
        </w:rPr>
      </w:pPr>
      <w:r w:rsidRPr="007436A8">
        <w:rPr>
          <w:rFonts w:ascii="Trebuchet MS" w:hAnsi="Trebuchet MS" w:cs="Arial"/>
          <w:bCs/>
          <w:szCs w:val="24"/>
        </w:rPr>
        <w:t>Create and implement an effective recruitment strategy to promote and advertise the role of the PA.</w:t>
      </w:r>
    </w:p>
    <w:p w14:paraId="63F94F50" w14:textId="141AF4DF" w:rsidR="00B44F94" w:rsidRPr="00180A4F" w:rsidRDefault="00B44F94" w:rsidP="00B44F94">
      <w:pPr>
        <w:pStyle w:val="ListParagraph"/>
        <w:numPr>
          <w:ilvl w:val="1"/>
          <w:numId w:val="6"/>
        </w:numPr>
        <w:ind w:left="142" w:right="-613" w:hanging="709"/>
        <w:rPr>
          <w:rFonts w:ascii="Trebuchet MS" w:hAnsi="Trebuchet MS" w:cs="Arial"/>
          <w:color w:val="222222"/>
          <w:szCs w:val="24"/>
        </w:rPr>
      </w:pPr>
      <w:r w:rsidRPr="007436A8">
        <w:rPr>
          <w:rFonts w:ascii="Trebuchet MS" w:hAnsi="Trebuchet MS" w:cs="Arial"/>
          <w:bCs/>
          <w:szCs w:val="24"/>
        </w:rPr>
        <w:t>Research and test new recruitment initiatives</w:t>
      </w:r>
      <w:r w:rsidR="00186B62">
        <w:rPr>
          <w:rFonts w:ascii="Trebuchet MS" w:hAnsi="Trebuchet MS" w:cs="Arial"/>
          <w:bCs/>
          <w:szCs w:val="24"/>
        </w:rPr>
        <w:t>.</w:t>
      </w:r>
    </w:p>
    <w:p w14:paraId="553EE28B" w14:textId="77777777" w:rsidR="00B44F94" w:rsidRPr="007436A8" w:rsidRDefault="00B44F94" w:rsidP="00B44F94">
      <w:pPr>
        <w:pStyle w:val="ListParagraph"/>
        <w:numPr>
          <w:ilvl w:val="1"/>
          <w:numId w:val="6"/>
        </w:numPr>
        <w:ind w:left="142" w:right="-613" w:hanging="709"/>
        <w:rPr>
          <w:rFonts w:ascii="Trebuchet MS" w:hAnsi="Trebuchet MS" w:cs="Arial"/>
          <w:color w:val="222222"/>
          <w:szCs w:val="24"/>
        </w:rPr>
      </w:pPr>
      <w:r w:rsidRPr="007436A8">
        <w:rPr>
          <w:rFonts w:ascii="Trebuchet MS" w:hAnsi="Trebuchet MS" w:cs="Arial"/>
          <w:bCs/>
          <w:szCs w:val="24"/>
        </w:rPr>
        <w:t>Use and collect data to understand the effectiveness of recruitment strategies.</w:t>
      </w:r>
    </w:p>
    <w:p w14:paraId="6E386A5D" w14:textId="59D6EEC7" w:rsidR="00B44F94" w:rsidRPr="00180A4F" w:rsidRDefault="00B44F94" w:rsidP="7D44A867">
      <w:pPr>
        <w:pStyle w:val="ListParagraph"/>
        <w:numPr>
          <w:ilvl w:val="1"/>
          <w:numId w:val="6"/>
        </w:numPr>
        <w:ind w:left="142" w:right="-613" w:hanging="709"/>
        <w:rPr>
          <w:rFonts w:ascii="Trebuchet MS" w:hAnsi="Trebuchet MS" w:cs="Arial"/>
        </w:rPr>
      </w:pPr>
      <w:r w:rsidRPr="7D44A867">
        <w:rPr>
          <w:rFonts w:ascii="Trebuchet MS" w:hAnsi="Trebuchet MS" w:cs="Arial"/>
        </w:rPr>
        <w:t xml:space="preserve">Work on marketing and communication campaigns for </w:t>
      </w:r>
      <w:r w:rsidR="4BC9DFB1" w:rsidRPr="7D44A867">
        <w:rPr>
          <w:rFonts w:ascii="Trebuchet MS" w:hAnsi="Trebuchet MS" w:cs="Arial"/>
        </w:rPr>
        <w:t>attrac</w:t>
      </w:r>
      <w:r w:rsidRPr="7D44A867">
        <w:rPr>
          <w:rFonts w:ascii="Trebuchet MS" w:hAnsi="Trebuchet MS" w:cs="Arial"/>
        </w:rPr>
        <w:t>ting</w:t>
      </w:r>
      <w:r w:rsidR="15605ACD" w:rsidRPr="7D44A867">
        <w:rPr>
          <w:rFonts w:ascii="Trebuchet MS" w:hAnsi="Trebuchet MS" w:cs="Arial"/>
        </w:rPr>
        <w:t xml:space="preserve"> applicants to</w:t>
      </w:r>
      <w:r w:rsidRPr="7D44A867">
        <w:rPr>
          <w:rFonts w:ascii="Trebuchet MS" w:hAnsi="Trebuchet MS" w:cs="Arial"/>
        </w:rPr>
        <w:t xml:space="preserve"> the PA role.</w:t>
      </w:r>
    </w:p>
    <w:p w14:paraId="055551C6" w14:textId="7B306357" w:rsidR="00B44F94" w:rsidRPr="00D725F3" w:rsidRDefault="00B44F94" w:rsidP="7D44A867">
      <w:pPr>
        <w:pStyle w:val="ListParagraph"/>
        <w:numPr>
          <w:ilvl w:val="1"/>
          <w:numId w:val="6"/>
        </w:numPr>
        <w:ind w:left="142" w:right="-613" w:hanging="709"/>
        <w:rPr>
          <w:rFonts w:ascii="Trebuchet MS" w:hAnsi="Trebuchet MS" w:cs="Arial"/>
        </w:rPr>
      </w:pPr>
      <w:r w:rsidRPr="7D44A867">
        <w:rPr>
          <w:rFonts w:ascii="Trebuchet MS" w:hAnsi="Trebuchet MS" w:cs="Arial"/>
        </w:rPr>
        <w:t>Ensure</w:t>
      </w:r>
      <w:r w:rsidR="002A478D" w:rsidRPr="7D44A867">
        <w:rPr>
          <w:rFonts w:ascii="Trebuchet MS" w:hAnsi="Trebuchet MS" w:cs="Arial"/>
        </w:rPr>
        <w:t xml:space="preserve"> all</w:t>
      </w:r>
      <w:r w:rsidR="002808DD" w:rsidRPr="7D44A867">
        <w:rPr>
          <w:rFonts w:ascii="Trebuchet MS" w:hAnsi="Trebuchet MS" w:cs="Arial"/>
        </w:rPr>
        <w:t xml:space="preserve"> newly sourced</w:t>
      </w:r>
      <w:r w:rsidRPr="7D44A867">
        <w:rPr>
          <w:rFonts w:ascii="Trebuchet MS" w:hAnsi="Trebuchet MS" w:cs="Arial"/>
        </w:rPr>
        <w:t xml:space="preserve"> PA</w:t>
      </w:r>
      <w:r w:rsidR="002A478D" w:rsidRPr="7D44A867">
        <w:rPr>
          <w:rFonts w:ascii="Trebuchet MS" w:hAnsi="Trebuchet MS" w:cs="Arial"/>
        </w:rPr>
        <w:t xml:space="preserve">s register themselves on PA pages, </w:t>
      </w:r>
      <w:r w:rsidR="0A738F1D" w:rsidRPr="7D44A867">
        <w:rPr>
          <w:rFonts w:ascii="Trebuchet MS" w:hAnsi="Trebuchet MS" w:cs="Arial"/>
        </w:rPr>
        <w:t>ensuring there is a wide pool</w:t>
      </w:r>
      <w:r w:rsidR="002A478D" w:rsidRPr="7D44A867">
        <w:rPr>
          <w:rFonts w:ascii="Trebuchet MS" w:hAnsi="Trebuchet MS" w:cs="Arial"/>
        </w:rPr>
        <w:t xml:space="preserve"> of PAs who can provide support in all areas</w:t>
      </w:r>
      <w:r w:rsidR="17B7CFA9" w:rsidRPr="7D44A867">
        <w:rPr>
          <w:rFonts w:ascii="Trebuchet MS" w:hAnsi="Trebuchet MS" w:cs="Arial"/>
        </w:rPr>
        <w:t>.</w:t>
      </w:r>
    </w:p>
    <w:p w14:paraId="15721A58" w14:textId="1C4F867E" w:rsidR="00047F6B" w:rsidRDefault="0069474E"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color w:val="222222"/>
        </w:rPr>
        <w:t xml:space="preserve">To </w:t>
      </w:r>
      <w:r w:rsidR="0074222A" w:rsidRPr="7D44A867">
        <w:rPr>
          <w:rFonts w:ascii="Trebuchet MS" w:hAnsi="Trebuchet MS" w:cs="Arial"/>
          <w:color w:val="222222"/>
        </w:rPr>
        <w:t>contribute</w:t>
      </w:r>
      <w:r w:rsidR="00527A18" w:rsidRPr="7D44A867">
        <w:rPr>
          <w:rFonts w:ascii="Trebuchet MS" w:hAnsi="Trebuchet MS" w:cs="Arial"/>
          <w:color w:val="222222"/>
        </w:rPr>
        <w:t xml:space="preserve"> to </w:t>
      </w:r>
      <w:r w:rsidR="0074222A" w:rsidRPr="7D44A867">
        <w:rPr>
          <w:rFonts w:ascii="Trebuchet MS" w:hAnsi="Trebuchet MS" w:cs="Arial"/>
          <w:color w:val="222222"/>
        </w:rPr>
        <w:t xml:space="preserve">the </w:t>
      </w:r>
      <w:r w:rsidR="00527A18" w:rsidRPr="7D44A867">
        <w:rPr>
          <w:rFonts w:ascii="Trebuchet MS" w:hAnsi="Trebuchet MS" w:cs="Arial"/>
          <w:color w:val="222222"/>
        </w:rPr>
        <w:t>develop</w:t>
      </w:r>
      <w:r w:rsidR="0074222A" w:rsidRPr="7D44A867">
        <w:rPr>
          <w:rFonts w:ascii="Trebuchet MS" w:hAnsi="Trebuchet MS" w:cs="Arial"/>
          <w:color w:val="222222"/>
        </w:rPr>
        <w:t>ment of</w:t>
      </w:r>
      <w:r w:rsidR="00527A18" w:rsidRPr="7D44A867">
        <w:rPr>
          <w:rFonts w:ascii="Trebuchet MS" w:hAnsi="Trebuchet MS" w:cs="Arial"/>
          <w:color w:val="222222"/>
        </w:rPr>
        <w:t xml:space="preserve"> PA Pages to meet the needs of </w:t>
      </w:r>
      <w:r w:rsidR="00875D4C" w:rsidRPr="7D44A867">
        <w:rPr>
          <w:rFonts w:ascii="Trebuchet MS" w:hAnsi="Trebuchet MS" w:cs="Arial"/>
          <w:color w:val="222222"/>
        </w:rPr>
        <w:t>the PA workforce</w:t>
      </w:r>
      <w:r w:rsidR="00631B54" w:rsidRPr="7D44A867">
        <w:rPr>
          <w:rFonts w:ascii="Trebuchet MS" w:hAnsi="Trebuchet MS" w:cs="Arial"/>
          <w:color w:val="222222"/>
        </w:rPr>
        <w:t>.</w:t>
      </w:r>
      <w:r w:rsidR="00046F16" w:rsidRPr="7D44A867">
        <w:rPr>
          <w:rFonts w:ascii="Trebuchet MS" w:hAnsi="Trebuchet MS" w:cs="Arial"/>
          <w:color w:val="222222"/>
        </w:rPr>
        <w:t xml:space="preserve"> </w:t>
      </w:r>
    </w:p>
    <w:p w14:paraId="08FCFF2F" w14:textId="688094CD" w:rsidR="00046F16" w:rsidRPr="00047F6B" w:rsidRDefault="004F2492" w:rsidP="00047F6B">
      <w:pPr>
        <w:pStyle w:val="ListParagraph"/>
        <w:numPr>
          <w:ilvl w:val="1"/>
          <w:numId w:val="6"/>
        </w:numPr>
        <w:ind w:left="142" w:right="-613" w:hanging="709"/>
        <w:rPr>
          <w:rFonts w:ascii="Trebuchet MS" w:hAnsi="Trebuchet MS" w:cs="Arial"/>
          <w:color w:val="222222"/>
          <w:szCs w:val="24"/>
        </w:rPr>
      </w:pPr>
      <w:r w:rsidRPr="7D44A867">
        <w:rPr>
          <w:rFonts w:ascii="Trebuchet MS" w:hAnsi="Trebuchet MS"/>
        </w:rPr>
        <w:t xml:space="preserve">To work with the Direct Payment team to </w:t>
      </w:r>
      <w:r w:rsidR="00E66F3D" w:rsidRPr="7D44A867">
        <w:rPr>
          <w:rFonts w:ascii="Trebuchet MS" w:hAnsi="Trebuchet MS"/>
        </w:rPr>
        <w:t xml:space="preserve">increase the </w:t>
      </w:r>
      <w:r w:rsidR="0069474E" w:rsidRPr="7D44A867">
        <w:rPr>
          <w:rFonts w:ascii="Trebuchet MS" w:hAnsi="Trebuchet MS"/>
        </w:rPr>
        <w:t>use of PA Pages</w:t>
      </w:r>
      <w:r w:rsidR="00A12609" w:rsidRPr="7D44A867">
        <w:rPr>
          <w:rFonts w:ascii="Trebuchet MS" w:hAnsi="Trebuchet MS"/>
        </w:rPr>
        <w:t>.</w:t>
      </w:r>
    </w:p>
    <w:p w14:paraId="7E0C7836" w14:textId="7B900721" w:rsidR="005770BF" w:rsidRDefault="004A0DE5"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color w:val="222222"/>
        </w:rPr>
        <w:t xml:space="preserve">Ensure all </w:t>
      </w:r>
      <w:r w:rsidR="00025031" w:rsidRPr="7D44A867">
        <w:rPr>
          <w:rFonts w:ascii="Trebuchet MS" w:hAnsi="Trebuchet MS" w:cs="Arial"/>
          <w:color w:val="222222"/>
        </w:rPr>
        <w:t xml:space="preserve">information and guidance for PAs </w:t>
      </w:r>
      <w:r w:rsidR="00547C6F" w:rsidRPr="7D44A867">
        <w:rPr>
          <w:rFonts w:ascii="Trebuchet MS" w:hAnsi="Trebuchet MS" w:cs="Arial"/>
          <w:color w:val="222222"/>
        </w:rPr>
        <w:t xml:space="preserve">is </w:t>
      </w:r>
      <w:r w:rsidRPr="7D44A867">
        <w:rPr>
          <w:rFonts w:ascii="Trebuchet MS" w:hAnsi="Trebuchet MS" w:cs="Arial"/>
          <w:color w:val="222222"/>
        </w:rPr>
        <w:t>up to date and on brand</w:t>
      </w:r>
      <w:r w:rsidR="00A12609" w:rsidRPr="7D44A867">
        <w:rPr>
          <w:rFonts w:ascii="Trebuchet MS" w:hAnsi="Trebuchet MS" w:cs="Arial"/>
          <w:color w:val="222222"/>
        </w:rPr>
        <w:t>.</w:t>
      </w:r>
    </w:p>
    <w:p w14:paraId="2DF96B06" w14:textId="021318A7" w:rsidR="00EA2AD1" w:rsidRPr="00D725F3" w:rsidRDefault="00EA2AD1" w:rsidP="00E82DF6">
      <w:pPr>
        <w:pStyle w:val="ListParagraph"/>
        <w:ind w:left="142" w:right="-613"/>
        <w:rPr>
          <w:rFonts w:ascii="Trebuchet MS" w:hAnsi="Trebuchet MS" w:cs="Arial"/>
          <w:color w:val="222222"/>
          <w:szCs w:val="24"/>
        </w:rPr>
      </w:pPr>
    </w:p>
    <w:p w14:paraId="11BD85EB" w14:textId="77777777" w:rsidR="0066210D" w:rsidRPr="00682AB2" w:rsidRDefault="0066210D" w:rsidP="0052227E">
      <w:pPr>
        <w:ind w:left="-567" w:right="-613"/>
        <w:rPr>
          <w:rFonts w:ascii="Trebuchet MS" w:hAnsi="Trebuchet MS" w:cs="Arial"/>
          <w:color w:val="222222"/>
          <w:szCs w:val="24"/>
        </w:rPr>
      </w:pPr>
    </w:p>
    <w:p w14:paraId="7D3F080D" w14:textId="72DD9E56" w:rsidR="00FC0686" w:rsidRPr="001B4F26" w:rsidRDefault="003D38D4">
      <w:pPr>
        <w:pStyle w:val="ListParagraph"/>
        <w:numPr>
          <w:ilvl w:val="0"/>
          <w:numId w:val="6"/>
        </w:numPr>
        <w:tabs>
          <w:tab w:val="left" w:pos="142"/>
        </w:tabs>
        <w:ind w:left="-567" w:right="-613" w:firstLine="0"/>
        <w:rPr>
          <w:rFonts w:ascii="Trebuchet MS" w:hAnsi="Trebuchet MS" w:cs="Arial"/>
          <w:color w:val="222222"/>
          <w:szCs w:val="24"/>
        </w:rPr>
      </w:pPr>
      <w:r w:rsidRPr="001B4F26">
        <w:rPr>
          <w:rFonts w:ascii="Trebuchet MS" w:hAnsi="Trebuchet MS" w:cs="Arial"/>
          <w:b/>
          <w:color w:val="B456AC"/>
          <w:sz w:val="32"/>
          <w:szCs w:val="32"/>
        </w:rPr>
        <w:t>Service Quality</w:t>
      </w:r>
    </w:p>
    <w:p w14:paraId="2DEDB2E2" w14:textId="77777777" w:rsidR="0052227E" w:rsidRPr="003D38D4" w:rsidRDefault="0052227E" w:rsidP="003D38D4">
      <w:pPr>
        <w:ind w:right="-613"/>
        <w:rPr>
          <w:rFonts w:ascii="Trebuchet MS" w:hAnsi="Trebuchet MS" w:cs="Arial"/>
          <w:color w:val="222222"/>
          <w:szCs w:val="24"/>
        </w:rPr>
      </w:pPr>
    </w:p>
    <w:p w14:paraId="25DFF958" w14:textId="7D3DDB0C" w:rsidR="00FC0686" w:rsidRPr="0098723F" w:rsidRDefault="00FC0686"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color w:val="222222"/>
        </w:rPr>
        <w:t>Work to Independent Lives quality standards</w:t>
      </w:r>
      <w:r w:rsidR="00A12609" w:rsidRPr="7D44A867">
        <w:rPr>
          <w:rFonts w:ascii="Trebuchet MS" w:hAnsi="Trebuchet MS" w:cs="Arial"/>
          <w:color w:val="222222"/>
        </w:rPr>
        <w:t>.</w:t>
      </w:r>
      <w:r w:rsidRPr="7D44A867">
        <w:rPr>
          <w:rFonts w:ascii="Trebuchet MS" w:hAnsi="Trebuchet MS" w:cs="Arial"/>
          <w:color w:val="222222"/>
        </w:rPr>
        <w:t xml:space="preserve"> </w:t>
      </w:r>
    </w:p>
    <w:p w14:paraId="1C6D6BDA" w14:textId="17DC649E" w:rsidR="00FC0686" w:rsidRPr="0098723F" w:rsidRDefault="00FC0686" w:rsidP="00FC0686">
      <w:pPr>
        <w:pStyle w:val="ListParagraph"/>
        <w:numPr>
          <w:ilvl w:val="1"/>
          <w:numId w:val="6"/>
        </w:numPr>
        <w:ind w:left="142" w:right="-613" w:hanging="709"/>
        <w:rPr>
          <w:rFonts w:ascii="Trebuchet MS" w:hAnsi="Trebuchet MS" w:cs="Arial"/>
          <w:color w:val="222222"/>
          <w:szCs w:val="24"/>
        </w:rPr>
      </w:pPr>
      <w:r w:rsidRPr="0098723F">
        <w:rPr>
          <w:rFonts w:ascii="Trebuchet MS" w:hAnsi="Trebuchet MS" w:cs="Arial"/>
          <w:color w:val="222222"/>
          <w:szCs w:val="24"/>
        </w:rPr>
        <w:t xml:space="preserve">Maintain good working knowledge of Independent Lives standard operating procedures including the </w:t>
      </w:r>
      <w:r>
        <w:rPr>
          <w:rFonts w:ascii="Trebuchet MS" w:hAnsi="Trebuchet MS" w:cs="Arial"/>
          <w:color w:val="222222"/>
          <w:szCs w:val="24"/>
        </w:rPr>
        <w:t>feedback</w:t>
      </w:r>
      <w:r w:rsidRPr="0098723F">
        <w:rPr>
          <w:rFonts w:ascii="Trebuchet MS" w:hAnsi="Trebuchet MS" w:cs="Arial"/>
          <w:color w:val="222222"/>
          <w:szCs w:val="24"/>
        </w:rPr>
        <w:t xml:space="preserve"> process</w:t>
      </w:r>
      <w:r w:rsidR="00A12609">
        <w:rPr>
          <w:rFonts w:ascii="Trebuchet MS" w:hAnsi="Trebuchet MS" w:cs="Arial"/>
          <w:color w:val="222222"/>
          <w:szCs w:val="24"/>
        </w:rPr>
        <w:t>.</w:t>
      </w:r>
      <w:r w:rsidRPr="0098723F">
        <w:rPr>
          <w:rFonts w:ascii="Trebuchet MS" w:hAnsi="Trebuchet MS" w:cs="Arial"/>
          <w:color w:val="222222"/>
          <w:szCs w:val="24"/>
        </w:rPr>
        <w:t xml:space="preserve"> </w:t>
      </w:r>
    </w:p>
    <w:p w14:paraId="2CCF5D98" w14:textId="7D0CC79A" w:rsidR="00FC0686" w:rsidRDefault="00FC0686" w:rsidP="00FC0686">
      <w:pPr>
        <w:pStyle w:val="ListParagraph"/>
        <w:numPr>
          <w:ilvl w:val="1"/>
          <w:numId w:val="6"/>
        </w:numPr>
        <w:ind w:left="142" w:right="-613" w:hanging="709"/>
        <w:rPr>
          <w:rFonts w:ascii="Trebuchet MS" w:hAnsi="Trebuchet MS" w:cs="Arial"/>
          <w:color w:val="222222"/>
          <w:szCs w:val="24"/>
        </w:rPr>
      </w:pPr>
      <w:r w:rsidRPr="0098723F">
        <w:rPr>
          <w:rFonts w:ascii="Trebuchet MS" w:hAnsi="Trebuchet MS" w:cs="Arial"/>
          <w:color w:val="222222"/>
          <w:szCs w:val="24"/>
        </w:rPr>
        <w:t>Ensure that individual performance targets and objectives for speed, efficiency and quality are met</w:t>
      </w:r>
      <w:r w:rsidR="00A12609">
        <w:rPr>
          <w:rFonts w:ascii="Trebuchet MS" w:hAnsi="Trebuchet MS" w:cs="Arial"/>
          <w:color w:val="222222"/>
          <w:szCs w:val="24"/>
        </w:rPr>
        <w:t>.</w:t>
      </w:r>
      <w:r w:rsidRPr="0098723F">
        <w:rPr>
          <w:rFonts w:ascii="Trebuchet MS" w:hAnsi="Trebuchet MS" w:cs="Arial"/>
          <w:color w:val="222222"/>
          <w:szCs w:val="24"/>
        </w:rPr>
        <w:t xml:space="preserve"> </w:t>
      </w:r>
    </w:p>
    <w:p w14:paraId="2A464A11" w14:textId="6E5266B6" w:rsidR="00FC0686" w:rsidRDefault="00FC0686" w:rsidP="00FC0686">
      <w:pPr>
        <w:pStyle w:val="ListParagraph"/>
        <w:numPr>
          <w:ilvl w:val="1"/>
          <w:numId w:val="6"/>
        </w:numPr>
        <w:ind w:left="142" w:right="-613" w:hanging="709"/>
        <w:rPr>
          <w:rFonts w:ascii="Trebuchet MS" w:hAnsi="Trebuchet MS" w:cs="Arial"/>
          <w:color w:val="222222"/>
          <w:szCs w:val="24"/>
        </w:rPr>
      </w:pPr>
      <w:r>
        <w:rPr>
          <w:rFonts w:ascii="Trebuchet MS" w:hAnsi="Trebuchet MS" w:cs="Arial"/>
          <w:color w:val="222222"/>
          <w:szCs w:val="24"/>
        </w:rPr>
        <w:t>Achieve satisfied customers</w:t>
      </w:r>
      <w:r w:rsidR="00A12609">
        <w:rPr>
          <w:rFonts w:ascii="Trebuchet MS" w:hAnsi="Trebuchet MS" w:cs="Arial"/>
          <w:color w:val="222222"/>
          <w:szCs w:val="24"/>
        </w:rPr>
        <w:t>.</w:t>
      </w:r>
      <w:r>
        <w:rPr>
          <w:rFonts w:ascii="Trebuchet MS" w:hAnsi="Trebuchet MS" w:cs="Arial"/>
          <w:color w:val="222222"/>
          <w:szCs w:val="24"/>
        </w:rPr>
        <w:t xml:space="preserve"> </w:t>
      </w:r>
    </w:p>
    <w:p w14:paraId="7BC55B6C" w14:textId="65942A57" w:rsidR="0052227E" w:rsidRPr="00682AB2" w:rsidRDefault="0052227E" w:rsidP="00FC0686">
      <w:pPr>
        <w:ind w:right="-330" w:hanging="567"/>
        <w:rPr>
          <w:rFonts w:ascii="Trebuchet MS" w:hAnsi="Trebuchet MS" w:cs="Arial"/>
          <w:color w:val="222222"/>
          <w:szCs w:val="24"/>
        </w:rPr>
      </w:pPr>
    </w:p>
    <w:p w14:paraId="44B4C3F4" w14:textId="487C4606" w:rsidR="00104188" w:rsidRPr="002A62A9" w:rsidRDefault="003D38D4" w:rsidP="00104188">
      <w:pPr>
        <w:pStyle w:val="ListParagraph"/>
        <w:numPr>
          <w:ilvl w:val="0"/>
          <w:numId w:val="6"/>
        </w:numPr>
        <w:tabs>
          <w:tab w:val="left" w:pos="142"/>
        </w:tabs>
        <w:ind w:left="-567" w:right="-613" w:firstLine="0"/>
        <w:rPr>
          <w:rFonts w:ascii="Trebuchet MS" w:hAnsi="Trebuchet MS" w:cs="Arial"/>
          <w:color w:val="222222"/>
          <w:sz w:val="28"/>
          <w:szCs w:val="28"/>
        </w:rPr>
      </w:pPr>
      <w:r w:rsidRPr="002A62A9">
        <w:rPr>
          <w:rFonts w:ascii="Trebuchet MS" w:hAnsi="Trebuchet MS" w:cs="Arial"/>
          <w:b/>
          <w:color w:val="B456AC"/>
          <w:sz w:val="32"/>
          <w:szCs w:val="32"/>
        </w:rPr>
        <w:t>Reporting/Liaison</w:t>
      </w:r>
    </w:p>
    <w:p w14:paraId="7BE18D41" w14:textId="77777777" w:rsidR="00104188" w:rsidRPr="00682AB2" w:rsidRDefault="00104188" w:rsidP="00104188">
      <w:pPr>
        <w:pStyle w:val="ListParagraph"/>
        <w:tabs>
          <w:tab w:val="left" w:pos="142"/>
        </w:tabs>
        <w:ind w:left="-567" w:right="-613"/>
        <w:rPr>
          <w:rFonts w:ascii="Trebuchet MS" w:hAnsi="Trebuchet MS" w:cs="Arial"/>
          <w:color w:val="222222"/>
          <w:szCs w:val="24"/>
        </w:rPr>
      </w:pPr>
    </w:p>
    <w:p w14:paraId="53DE2609" w14:textId="6A3B596A" w:rsidR="00F42751" w:rsidRPr="0098723F" w:rsidRDefault="00F42751" w:rsidP="00F42751">
      <w:pPr>
        <w:pStyle w:val="ListParagraph"/>
        <w:numPr>
          <w:ilvl w:val="1"/>
          <w:numId w:val="6"/>
        </w:numPr>
        <w:ind w:left="142" w:right="-613" w:hanging="709"/>
        <w:rPr>
          <w:rFonts w:ascii="Trebuchet MS" w:hAnsi="Trebuchet MS" w:cs="Arial"/>
          <w:szCs w:val="24"/>
        </w:rPr>
      </w:pPr>
      <w:r w:rsidRPr="0098723F">
        <w:rPr>
          <w:rFonts w:ascii="Trebuchet MS" w:hAnsi="Trebuchet MS" w:cs="Arial"/>
          <w:szCs w:val="24"/>
        </w:rPr>
        <w:t>Responsible for ensuring that all standard processes are followed, that customer tools are used appropriately and that all database records are completed accurately and in a timely way</w:t>
      </w:r>
      <w:r w:rsidR="00A12609">
        <w:rPr>
          <w:rFonts w:ascii="Trebuchet MS" w:hAnsi="Trebuchet MS" w:cs="Arial"/>
          <w:szCs w:val="24"/>
        </w:rPr>
        <w:t>.</w:t>
      </w:r>
      <w:r w:rsidRPr="0098723F">
        <w:rPr>
          <w:rFonts w:ascii="Trebuchet MS" w:hAnsi="Trebuchet MS" w:cs="Arial"/>
          <w:szCs w:val="24"/>
        </w:rPr>
        <w:t xml:space="preserve"> </w:t>
      </w:r>
    </w:p>
    <w:p w14:paraId="0C6608FB" w14:textId="3626A9E9" w:rsidR="00F42751" w:rsidRPr="0098723F" w:rsidRDefault="00F42751" w:rsidP="33A13FA0">
      <w:pPr>
        <w:pStyle w:val="ListParagraph"/>
        <w:numPr>
          <w:ilvl w:val="1"/>
          <w:numId w:val="6"/>
        </w:numPr>
        <w:ind w:left="142" w:right="-613" w:hanging="709"/>
        <w:rPr>
          <w:rFonts w:ascii="Trebuchet MS" w:hAnsi="Trebuchet MS" w:cs="Arial"/>
        </w:rPr>
      </w:pPr>
      <w:r w:rsidRPr="310B5B07">
        <w:rPr>
          <w:rFonts w:ascii="Trebuchet MS" w:hAnsi="Trebuchet MS" w:cs="Arial"/>
        </w:rPr>
        <w:lastRenderedPageBreak/>
        <w:t>Liaise with social services</w:t>
      </w:r>
      <w:r w:rsidR="46B465CE" w:rsidRPr="310B5B07">
        <w:rPr>
          <w:rFonts w:ascii="Trebuchet MS" w:hAnsi="Trebuchet MS" w:cs="Arial"/>
        </w:rPr>
        <w:t xml:space="preserve"> teams to promote the role and purpose of the PA, </w:t>
      </w:r>
      <w:r w:rsidR="37C91AC4" w:rsidRPr="310B5B07">
        <w:rPr>
          <w:rFonts w:ascii="Trebuchet MS" w:hAnsi="Trebuchet MS" w:cs="Arial"/>
        </w:rPr>
        <w:t xml:space="preserve">the </w:t>
      </w:r>
      <w:r w:rsidR="46B465CE" w:rsidRPr="310B5B07">
        <w:rPr>
          <w:rFonts w:ascii="Trebuchet MS" w:hAnsi="Trebuchet MS" w:cs="Arial"/>
        </w:rPr>
        <w:t xml:space="preserve">benefits for </w:t>
      </w:r>
      <w:r w:rsidR="06EA5278" w:rsidRPr="310B5B07">
        <w:rPr>
          <w:rFonts w:ascii="Trebuchet MS" w:hAnsi="Trebuchet MS" w:cs="Arial"/>
        </w:rPr>
        <w:t>Direct Payment customers</w:t>
      </w:r>
      <w:r w:rsidR="46B465CE" w:rsidRPr="310B5B07">
        <w:rPr>
          <w:rFonts w:ascii="Trebuchet MS" w:hAnsi="Trebuchet MS" w:cs="Arial"/>
        </w:rPr>
        <w:t xml:space="preserve"> and encourage referrals from social workers to </w:t>
      </w:r>
      <w:r w:rsidR="7576F5D6" w:rsidRPr="310B5B07">
        <w:rPr>
          <w:rFonts w:ascii="Trebuchet MS" w:hAnsi="Trebuchet MS" w:cs="Arial"/>
        </w:rPr>
        <w:t xml:space="preserve">use our </w:t>
      </w:r>
      <w:proofErr w:type="spellStart"/>
      <w:r w:rsidR="46B465CE" w:rsidRPr="310B5B07">
        <w:rPr>
          <w:rFonts w:ascii="Trebuchet MS" w:hAnsi="Trebuchet MS" w:cs="Arial"/>
        </w:rPr>
        <w:t>our</w:t>
      </w:r>
      <w:proofErr w:type="spellEnd"/>
      <w:r w:rsidR="46B465CE" w:rsidRPr="310B5B07">
        <w:rPr>
          <w:rFonts w:ascii="Trebuchet MS" w:hAnsi="Trebuchet MS" w:cs="Arial"/>
        </w:rPr>
        <w:t xml:space="preserve"> service</w:t>
      </w:r>
      <w:r w:rsidR="0033442B" w:rsidRPr="310B5B07">
        <w:rPr>
          <w:rFonts w:ascii="Trebuchet MS" w:hAnsi="Trebuchet MS" w:cs="Arial"/>
        </w:rPr>
        <w:t>.</w:t>
      </w:r>
    </w:p>
    <w:p w14:paraId="21C96DED" w14:textId="0DCE4442" w:rsidR="000E69D0" w:rsidRPr="000E69D0" w:rsidRDefault="00F42751" w:rsidP="000E69D0">
      <w:pPr>
        <w:pStyle w:val="ListParagraph"/>
        <w:numPr>
          <w:ilvl w:val="1"/>
          <w:numId w:val="6"/>
        </w:numPr>
        <w:ind w:left="142" w:right="-613" w:hanging="709"/>
        <w:rPr>
          <w:rFonts w:ascii="Trebuchet MS" w:hAnsi="Trebuchet MS" w:cs="Arial"/>
          <w:szCs w:val="24"/>
        </w:rPr>
      </w:pPr>
      <w:r w:rsidRPr="0098723F">
        <w:rPr>
          <w:rFonts w:ascii="Trebuchet MS" w:hAnsi="Trebuchet MS" w:cs="Arial"/>
          <w:szCs w:val="24"/>
        </w:rPr>
        <w:t xml:space="preserve">As required, contribute to and attend </w:t>
      </w:r>
      <w:r w:rsidR="319287E4" w:rsidRPr="5921F02A">
        <w:rPr>
          <w:rFonts w:ascii="Trebuchet MS" w:hAnsi="Trebuchet MS" w:cs="Arial"/>
        </w:rPr>
        <w:t>joint</w:t>
      </w:r>
      <w:r w:rsidRPr="5921F02A">
        <w:rPr>
          <w:rFonts w:ascii="Trebuchet MS" w:hAnsi="Trebuchet MS" w:cs="Arial"/>
        </w:rPr>
        <w:t xml:space="preserve"> </w:t>
      </w:r>
      <w:r w:rsidRPr="0098723F">
        <w:rPr>
          <w:rFonts w:ascii="Trebuchet MS" w:hAnsi="Trebuchet MS" w:cs="Arial"/>
          <w:szCs w:val="24"/>
        </w:rPr>
        <w:t>training events for council</w:t>
      </w:r>
      <w:r w:rsidR="000E69D0">
        <w:rPr>
          <w:rFonts w:ascii="Trebuchet MS" w:hAnsi="Trebuchet MS" w:cs="Arial"/>
          <w:szCs w:val="24"/>
        </w:rPr>
        <w:t>,</w:t>
      </w:r>
      <w:r w:rsidRPr="0098723F">
        <w:rPr>
          <w:rFonts w:ascii="Trebuchet MS" w:hAnsi="Trebuchet MS" w:cs="Arial"/>
          <w:szCs w:val="24"/>
        </w:rPr>
        <w:t xml:space="preserve"> NHS staff</w:t>
      </w:r>
      <w:r w:rsidR="000E69D0">
        <w:rPr>
          <w:rFonts w:ascii="Trebuchet MS" w:hAnsi="Trebuchet MS" w:cs="Arial"/>
          <w:szCs w:val="24"/>
        </w:rPr>
        <w:t>, DP employers and PAs</w:t>
      </w:r>
      <w:r w:rsidR="0033442B">
        <w:rPr>
          <w:rFonts w:ascii="Trebuchet MS" w:hAnsi="Trebuchet MS" w:cs="Arial"/>
          <w:szCs w:val="24"/>
        </w:rPr>
        <w:t>.</w:t>
      </w:r>
    </w:p>
    <w:p w14:paraId="255990FA" w14:textId="77777777" w:rsidR="002A62A9" w:rsidRPr="0098723F" w:rsidRDefault="002A62A9" w:rsidP="002A62A9">
      <w:pPr>
        <w:pStyle w:val="ListParagraph"/>
        <w:ind w:left="142" w:right="-613"/>
        <w:rPr>
          <w:rFonts w:ascii="Trebuchet MS" w:hAnsi="Trebuchet MS" w:cs="Arial"/>
          <w:szCs w:val="24"/>
        </w:rPr>
      </w:pPr>
    </w:p>
    <w:p w14:paraId="54895803" w14:textId="77777777" w:rsidR="00104188" w:rsidRPr="00682AB2" w:rsidRDefault="00104188" w:rsidP="00104188">
      <w:pPr>
        <w:pStyle w:val="ListParagraph"/>
        <w:tabs>
          <w:tab w:val="left" w:pos="142"/>
        </w:tabs>
        <w:ind w:left="-567" w:right="-613"/>
        <w:rPr>
          <w:rFonts w:ascii="Trebuchet MS" w:hAnsi="Trebuchet MS" w:cs="Arial"/>
          <w:color w:val="222222"/>
          <w:szCs w:val="24"/>
        </w:rPr>
      </w:pPr>
    </w:p>
    <w:p w14:paraId="02805AFA" w14:textId="20636D42" w:rsidR="003D38D4" w:rsidRPr="00576D16" w:rsidRDefault="003D38D4" w:rsidP="003D38D4">
      <w:pPr>
        <w:pStyle w:val="ListParagraph"/>
        <w:numPr>
          <w:ilvl w:val="0"/>
          <w:numId w:val="6"/>
        </w:numPr>
        <w:tabs>
          <w:tab w:val="left" w:pos="142"/>
        </w:tabs>
        <w:ind w:left="-567" w:right="-613" w:firstLine="0"/>
        <w:rPr>
          <w:rFonts w:ascii="Trebuchet MS" w:hAnsi="Trebuchet MS" w:cs="Arial"/>
          <w:b/>
          <w:color w:val="B456AC"/>
          <w:sz w:val="28"/>
          <w:szCs w:val="28"/>
        </w:rPr>
      </w:pPr>
      <w:r w:rsidRPr="003D38D4">
        <w:rPr>
          <w:rFonts w:ascii="Trebuchet MS" w:hAnsi="Trebuchet MS" w:cs="Arial"/>
          <w:b/>
          <w:color w:val="B456AC"/>
          <w:sz w:val="28"/>
          <w:szCs w:val="28"/>
        </w:rPr>
        <w:t xml:space="preserve"> </w:t>
      </w:r>
      <w:r>
        <w:rPr>
          <w:rFonts w:ascii="Trebuchet MS" w:hAnsi="Trebuchet MS" w:cs="Arial"/>
          <w:b/>
          <w:color w:val="B456AC"/>
          <w:sz w:val="28"/>
          <w:szCs w:val="28"/>
        </w:rPr>
        <w:t>General</w:t>
      </w:r>
    </w:p>
    <w:p w14:paraId="6C89853B" w14:textId="77777777" w:rsidR="00AE751A" w:rsidRPr="00682AB2" w:rsidRDefault="00AE751A" w:rsidP="00AE751A">
      <w:pPr>
        <w:pStyle w:val="ListParagraph"/>
        <w:ind w:left="0" w:right="-613"/>
        <w:jc w:val="both"/>
        <w:rPr>
          <w:rFonts w:ascii="Trebuchet MS" w:hAnsi="Trebuchet MS" w:cs="Arial"/>
          <w:color w:val="222222"/>
          <w:szCs w:val="24"/>
        </w:rPr>
      </w:pPr>
    </w:p>
    <w:p w14:paraId="54F4A08C" w14:textId="7C876E81" w:rsidR="00AE751A" w:rsidRPr="00682AB2" w:rsidRDefault="00AE751A" w:rsidP="00AE751A">
      <w:pPr>
        <w:pStyle w:val="ListParagraph"/>
        <w:numPr>
          <w:ilvl w:val="1"/>
          <w:numId w:val="6"/>
        </w:numPr>
        <w:ind w:left="0" w:right="-613" w:hanging="567"/>
        <w:jc w:val="both"/>
        <w:rPr>
          <w:rFonts w:ascii="Trebuchet MS" w:hAnsi="Trebuchet MS" w:cs="Arial"/>
          <w:color w:val="222222"/>
          <w:szCs w:val="24"/>
        </w:rPr>
      </w:pPr>
      <w:r w:rsidRPr="00682AB2">
        <w:rPr>
          <w:rFonts w:ascii="Trebuchet MS" w:hAnsi="Trebuchet MS" w:cs="Arial"/>
          <w:color w:val="222222"/>
          <w:szCs w:val="24"/>
        </w:rPr>
        <w:t>Annual objectives will be set for this role which will be used to monitor and evaluate performance within the appraisal system</w:t>
      </w:r>
      <w:r w:rsidR="0033442B">
        <w:rPr>
          <w:rFonts w:ascii="Trebuchet MS" w:hAnsi="Trebuchet MS" w:cs="Arial"/>
          <w:color w:val="222222"/>
          <w:szCs w:val="24"/>
        </w:rPr>
        <w:t>.</w:t>
      </w:r>
    </w:p>
    <w:p w14:paraId="47BFF872" w14:textId="354A37E9" w:rsidR="00AE751A" w:rsidRPr="00682AB2" w:rsidRDefault="00AE751A" w:rsidP="00AE751A">
      <w:pPr>
        <w:pStyle w:val="ListParagraph"/>
        <w:numPr>
          <w:ilvl w:val="1"/>
          <w:numId w:val="6"/>
        </w:numPr>
        <w:ind w:left="0" w:right="-613" w:hanging="567"/>
        <w:jc w:val="both"/>
        <w:rPr>
          <w:rFonts w:ascii="Trebuchet MS" w:hAnsi="Trebuchet MS" w:cs="Arial"/>
          <w:color w:val="222222"/>
          <w:szCs w:val="24"/>
        </w:rPr>
      </w:pPr>
      <w:r w:rsidRPr="00682AB2">
        <w:rPr>
          <w:rFonts w:ascii="Trebuchet MS" w:hAnsi="Trebuchet MS" w:cs="Arial"/>
          <w:color w:val="222222"/>
          <w:szCs w:val="24"/>
        </w:rPr>
        <w:t>Other tasks within the remit of the job may be required from time to time</w:t>
      </w:r>
      <w:r w:rsidR="0033442B">
        <w:rPr>
          <w:rFonts w:ascii="Trebuchet MS" w:hAnsi="Trebuchet MS" w:cs="Arial"/>
          <w:color w:val="222222"/>
          <w:szCs w:val="24"/>
        </w:rPr>
        <w:t>.</w:t>
      </w:r>
    </w:p>
    <w:p w14:paraId="2AAB023C" w14:textId="153F37BE" w:rsidR="00AE751A" w:rsidRPr="003D38D4" w:rsidRDefault="00AE751A" w:rsidP="00AE751A">
      <w:pPr>
        <w:pStyle w:val="ListParagraph"/>
        <w:numPr>
          <w:ilvl w:val="1"/>
          <w:numId w:val="6"/>
        </w:numPr>
        <w:ind w:left="0" w:right="-613" w:hanging="567"/>
        <w:jc w:val="both"/>
        <w:rPr>
          <w:rFonts w:ascii="Trebuchet MS" w:hAnsi="Trebuchet MS" w:cs="Arial"/>
          <w:szCs w:val="24"/>
        </w:rPr>
      </w:pPr>
      <w:r w:rsidRPr="003D38D4">
        <w:rPr>
          <w:rFonts w:ascii="Trebuchet MS" w:hAnsi="Trebuchet MS" w:cs="Arial"/>
          <w:szCs w:val="24"/>
        </w:rPr>
        <w:t>The job description will be kept under review to ensure that it remains up to date</w:t>
      </w:r>
      <w:r w:rsidR="0033442B">
        <w:rPr>
          <w:rFonts w:ascii="Trebuchet MS" w:hAnsi="Trebuchet MS" w:cs="Arial"/>
          <w:szCs w:val="24"/>
        </w:rPr>
        <w:t>.</w:t>
      </w:r>
    </w:p>
    <w:p w14:paraId="7D8182F2" w14:textId="14261D50" w:rsidR="00AE751A" w:rsidRPr="003D38D4" w:rsidRDefault="00AE751A" w:rsidP="00AE751A">
      <w:pPr>
        <w:pStyle w:val="ListParagraph"/>
        <w:numPr>
          <w:ilvl w:val="1"/>
          <w:numId w:val="6"/>
        </w:numPr>
        <w:ind w:left="0" w:right="-613" w:hanging="567"/>
        <w:jc w:val="both"/>
        <w:rPr>
          <w:rFonts w:ascii="Trebuchet MS" w:hAnsi="Trebuchet MS" w:cs="Arial"/>
          <w:szCs w:val="24"/>
        </w:rPr>
      </w:pPr>
      <w:r w:rsidRPr="003D38D4">
        <w:rPr>
          <w:rFonts w:ascii="Trebuchet MS" w:hAnsi="Trebuchet MS" w:cs="Arial"/>
          <w:szCs w:val="24"/>
        </w:rPr>
        <w:t>The jobholder will be consulted about any proposed changes to the role</w:t>
      </w:r>
      <w:r w:rsidR="0033442B">
        <w:rPr>
          <w:rFonts w:ascii="Trebuchet MS" w:hAnsi="Trebuchet MS" w:cs="Arial"/>
          <w:szCs w:val="24"/>
        </w:rPr>
        <w:t>.</w:t>
      </w:r>
    </w:p>
    <w:p w14:paraId="6DD0A0F9" w14:textId="72A73841" w:rsidR="003D38D4" w:rsidRDefault="003D38D4" w:rsidP="00AE751A">
      <w:pPr>
        <w:pStyle w:val="ListParagraph"/>
        <w:numPr>
          <w:ilvl w:val="1"/>
          <w:numId w:val="6"/>
        </w:numPr>
        <w:ind w:left="0" w:right="-613" w:hanging="567"/>
        <w:jc w:val="both"/>
        <w:rPr>
          <w:rFonts w:ascii="Trebuchet MS" w:hAnsi="Trebuchet MS" w:cs="Arial"/>
          <w:szCs w:val="24"/>
        </w:rPr>
      </w:pPr>
      <w:r w:rsidRPr="003D38D4">
        <w:rPr>
          <w:rFonts w:ascii="Trebuchet MS" w:hAnsi="Trebuchet MS" w:cs="Arial"/>
          <w:szCs w:val="24"/>
        </w:rPr>
        <w:t>The post holder is expected to work within and actively promote the mission, vision and values of Independent Lives to external stakeholders and staff members, and to comply with all Independent Lives policies and procedures</w:t>
      </w:r>
      <w:r w:rsidR="0033442B">
        <w:rPr>
          <w:rFonts w:ascii="Trebuchet MS" w:hAnsi="Trebuchet MS" w:cs="Arial"/>
          <w:szCs w:val="24"/>
        </w:rPr>
        <w:t>.</w:t>
      </w:r>
    </w:p>
    <w:p w14:paraId="1E24D085" w14:textId="77777777" w:rsidR="002444D5" w:rsidRDefault="002444D5" w:rsidP="00356639">
      <w:pPr>
        <w:pStyle w:val="ListParagraph"/>
        <w:ind w:left="0" w:right="-613"/>
        <w:jc w:val="both"/>
        <w:rPr>
          <w:rFonts w:ascii="Trebuchet MS" w:hAnsi="Trebuchet MS" w:cs="Arial"/>
          <w:szCs w:val="24"/>
        </w:rPr>
      </w:pPr>
    </w:p>
    <w:p w14:paraId="6897EDB0" w14:textId="77777777" w:rsidR="00F95A7D" w:rsidRDefault="00F95A7D" w:rsidP="00F95A7D">
      <w:pPr>
        <w:pStyle w:val="ListParagraph"/>
        <w:ind w:left="0" w:right="-613"/>
        <w:jc w:val="both"/>
        <w:rPr>
          <w:rFonts w:ascii="Trebuchet MS" w:hAnsi="Trebuchet MS" w:cs="Arial"/>
          <w:szCs w:val="24"/>
        </w:rPr>
      </w:pPr>
    </w:p>
    <w:p w14:paraId="35304FB3" w14:textId="3F858034" w:rsidR="00611218" w:rsidRPr="00466C56" w:rsidRDefault="00611218" w:rsidP="7D44A867">
      <w:pPr>
        <w:tabs>
          <w:tab w:val="left" w:pos="142"/>
        </w:tabs>
        <w:ind w:left="-709" w:right="-613"/>
        <w:rPr>
          <w:rFonts w:ascii="Trebuchet MS" w:hAnsi="Trebuchet MS" w:cs="Arial"/>
          <w:b/>
          <w:bCs/>
          <w:color w:val="B456AC"/>
          <w:sz w:val="28"/>
          <w:szCs w:val="28"/>
        </w:rPr>
      </w:pPr>
    </w:p>
    <w:p w14:paraId="6B5631C4" w14:textId="78DBFB91" w:rsidR="00611218" w:rsidRPr="00466C56" w:rsidRDefault="00611218" w:rsidP="7D44A867">
      <w:pPr>
        <w:tabs>
          <w:tab w:val="left" w:pos="142"/>
        </w:tabs>
        <w:ind w:left="-709" w:right="-613"/>
        <w:rPr>
          <w:rFonts w:ascii="Trebuchet MS" w:hAnsi="Trebuchet MS" w:cs="Arial"/>
          <w:b/>
          <w:bCs/>
          <w:color w:val="B456AC"/>
          <w:sz w:val="28"/>
          <w:szCs w:val="28"/>
        </w:rPr>
      </w:pPr>
    </w:p>
    <w:p w14:paraId="64940F10" w14:textId="473E9538" w:rsidR="00611218" w:rsidRPr="00466C56" w:rsidRDefault="00611218" w:rsidP="7D44A867">
      <w:pPr>
        <w:tabs>
          <w:tab w:val="left" w:pos="142"/>
        </w:tabs>
        <w:ind w:left="-709" w:right="-613"/>
        <w:rPr>
          <w:rFonts w:ascii="Trebuchet MS" w:hAnsi="Trebuchet MS" w:cs="Arial"/>
          <w:b/>
          <w:bCs/>
          <w:color w:val="B456AC"/>
          <w:sz w:val="28"/>
          <w:szCs w:val="28"/>
        </w:rPr>
      </w:pPr>
    </w:p>
    <w:p w14:paraId="709E9554" w14:textId="36C91A80" w:rsidR="00611218" w:rsidRPr="00466C56" w:rsidRDefault="00611218" w:rsidP="7D44A867">
      <w:pPr>
        <w:tabs>
          <w:tab w:val="left" w:pos="142"/>
        </w:tabs>
        <w:ind w:left="-709" w:right="-613"/>
        <w:rPr>
          <w:rFonts w:ascii="Trebuchet MS" w:hAnsi="Trebuchet MS" w:cs="Arial"/>
          <w:b/>
          <w:bCs/>
          <w:color w:val="B456AC"/>
          <w:sz w:val="28"/>
          <w:szCs w:val="28"/>
        </w:rPr>
      </w:pPr>
    </w:p>
    <w:p w14:paraId="0C2F097C" w14:textId="3A886A2F" w:rsidR="00611218" w:rsidRPr="00466C56" w:rsidRDefault="00611218" w:rsidP="7D44A867">
      <w:pPr>
        <w:tabs>
          <w:tab w:val="left" w:pos="142"/>
        </w:tabs>
        <w:ind w:left="-709" w:right="-613"/>
        <w:rPr>
          <w:rFonts w:ascii="Trebuchet MS" w:hAnsi="Trebuchet MS" w:cs="Arial"/>
          <w:b/>
          <w:bCs/>
          <w:color w:val="B456AC"/>
          <w:sz w:val="28"/>
          <w:szCs w:val="28"/>
        </w:rPr>
      </w:pPr>
    </w:p>
    <w:p w14:paraId="0DED90FE" w14:textId="6D485BA6" w:rsidR="00611218" w:rsidRPr="00466C56" w:rsidRDefault="00611218" w:rsidP="7D44A867">
      <w:pPr>
        <w:tabs>
          <w:tab w:val="left" w:pos="142"/>
        </w:tabs>
        <w:ind w:left="-709" w:right="-613"/>
        <w:rPr>
          <w:rFonts w:ascii="Trebuchet MS" w:hAnsi="Trebuchet MS" w:cs="Arial"/>
          <w:b/>
          <w:bCs/>
          <w:color w:val="B456AC"/>
          <w:sz w:val="28"/>
          <w:szCs w:val="28"/>
        </w:rPr>
      </w:pPr>
    </w:p>
    <w:p w14:paraId="62E7B0F9" w14:textId="0D9C3E18" w:rsidR="00611218" w:rsidRPr="00466C56" w:rsidRDefault="00611218" w:rsidP="7D44A867">
      <w:pPr>
        <w:tabs>
          <w:tab w:val="left" w:pos="142"/>
        </w:tabs>
        <w:ind w:left="-709" w:right="-613"/>
        <w:rPr>
          <w:rFonts w:ascii="Trebuchet MS" w:hAnsi="Trebuchet MS" w:cs="Arial"/>
          <w:b/>
          <w:bCs/>
          <w:color w:val="B456AC"/>
          <w:sz w:val="28"/>
          <w:szCs w:val="28"/>
        </w:rPr>
      </w:pPr>
    </w:p>
    <w:p w14:paraId="1D277577" w14:textId="1F960386" w:rsidR="00611218" w:rsidRPr="00466C56" w:rsidRDefault="00611218" w:rsidP="7D44A867">
      <w:pPr>
        <w:tabs>
          <w:tab w:val="left" w:pos="142"/>
        </w:tabs>
        <w:ind w:left="-709" w:right="-613"/>
        <w:rPr>
          <w:rFonts w:ascii="Trebuchet MS" w:hAnsi="Trebuchet MS" w:cs="Arial"/>
          <w:b/>
          <w:bCs/>
          <w:color w:val="B456AC"/>
          <w:sz w:val="28"/>
          <w:szCs w:val="28"/>
        </w:rPr>
      </w:pPr>
      <w:r w:rsidRPr="7D44A867">
        <w:rPr>
          <w:rFonts w:ascii="Trebuchet MS" w:hAnsi="Trebuchet MS" w:cs="Arial"/>
          <w:b/>
          <w:bCs/>
          <w:color w:val="B456AC"/>
          <w:sz w:val="28"/>
          <w:szCs w:val="28"/>
        </w:rPr>
        <w:t>Person Specification</w:t>
      </w:r>
    </w:p>
    <w:p w14:paraId="04D09561" w14:textId="77777777" w:rsidR="00576D16" w:rsidRPr="00576D16" w:rsidRDefault="00576D16" w:rsidP="00576D16">
      <w:pPr>
        <w:pStyle w:val="ListParagraph"/>
        <w:tabs>
          <w:tab w:val="left" w:pos="142"/>
        </w:tabs>
        <w:ind w:left="-567" w:right="-613"/>
        <w:rPr>
          <w:rFonts w:ascii="Trebuchet MS" w:hAnsi="Trebuchet MS" w:cs="Arial"/>
          <w:b/>
          <w:color w:val="B456AC"/>
          <w:sz w:val="28"/>
          <w:szCs w:val="28"/>
        </w:rPr>
      </w:pPr>
    </w:p>
    <w:tbl>
      <w:tblPr>
        <w:tblStyle w:val="TableGrid"/>
        <w:tblpPr w:leftFromText="180" w:rightFromText="180" w:vertAnchor="text" w:horzAnchor="margin" w:tblpXSpec="center" w:tblpY="35"/>
        <w:tblW w:w="9975" w:type="dxa"/>
        <w:tblLook w:val="04A0" w:firstRow="1" w:lastRow="0" w:firstColumn="1" w:lastColumn="0" w:noHBand="0" w:noVBand="1"/>
      </w:tblPr>
      <w:tblGrid>
        <w:gridCol w:w="6735"/>
        <w:gridCol w:w="1710"/>
        <w:gridCol w:w="1530"/>
      </w:tblGrid>
      <w:tr w:rsidR="00D26544" w:rsidRPr="00682AB2" w14:paraId="08D0015C" w14:textId="77777777" w:rsidTr="310B5B07">
        <w:tc>
          <w:tcPr>
            <w:tcW w:w="6735" w:type="dxa"/>
            <w:shd w:val="clear" w:color="auto" w:fill="D9D9D9" w:themeFill="background1" w:themeFillShade="D9"/>
          </w:tcPr>
          <w:p w14:paraId="40E8C247"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Experience</w:t>
            </w:r>
          </w:p>
        </w:tc>
        <w:tc>
          <w:tcPr>
            <w:tcW w:w="1710" w:type="dxa"/>
            <w:shd w:val="clear" w:color="auto" w:fill="D9D9D9" w:themeFill="background1" w:themeFillShade="D9"/>
            <w:vAlign w:val="center"/>
          </w:tcPr>
          <w:p w14:paraId="3C71E2E1"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Essential</w:t>
            </w:r>
          </w:p>
        </w:tc>
        <w:tc>
          <w:tcPr>
            <w:tcW w:w="1530" w:type="dxa"/>
            <w:shd w:val="clear" w:color="auto" w:fill="D9D9D9" w:themeFill="background1" w:themeFillShade="D9"/>
            <w:vAlign w:val="center"/>
          </w:tcPr>
          <w:p w14:paraId="78199758"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Desirable</w:t>
            </w:r>
          </w:p>
        </w:tc>
      </w:tr>
      <w:tr w:rsidR="00576D16" w:rsidRPr="00682AB2" w14:paraId="665614C0" w14:textId="77777777" w:rsidTr="310B5B07">
        <w:tc>
          <w:tcPr>
            <w:tcW w:w="6735" w:type="dxa"/>
          </w:tcPr>
          <w:p w14:paraId="06F02561" w14:textId="024800C6" w:rsidR="00576D16" w:rsidRPr="00682AB2" w:rsidRDefault="00697E53"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Calibri"/>
              </w:rPr>
              <w:t xml:space="preserve">Knowledge or experience </w:t>
            </w:r>
            <w:r w:rsidR="00C16807">
              <w:rPr>
                <w:rFonts w:ascii="Trebuchet MS" w:hAnsi="Trebuchet MS" w:cs="Calibri"/>
              </w:rPr>
              <w:t>of working</w:t>
            </w:r>
            <w:r w:rsidRPr="0098723F">
              <w:rPr>
                <w:rFonts w:ascii="Trebuchet MS" w:hAnsi="Trebuchet MS" w:cs="Calibri"/>
              </w:rPr>
              <w:t xml:space="preserve"> within </w:t>
            </w:r>
            <w:r>
              <w:rPr>
                <w:rFonts w:ascii="Trebuchet MS" w:hAnsi="Trebuchet MS" w:cs="Calibri"/>
              </w:rPr>
              <w:t>a social</w:t>
            </w:r>
            <w:r w:rsidRPr="0098723F">
              <w:rPr>
                <w:rFonts w:ascii="Trebuchet MS" w:hAnsi="Trebuchet MS" w:cs="Calibri"/>
              </w:rPr>
              <w:t xml:space="preserve"> services environment</w:t>
            </w:r>
            <w:r>
              <w:rPr>
                <w:rFonts w:ascii="Trebuchet MS" w:hAnsi="Trebuchet MS" w:cs="Calibri"/>
              </w:rPr>
              <w:t xml:space="preserve"> or via personal experience</w:t>
            </w:r>
          </w:p>
        </w:tc>
        <w:tc>
          <w:tcPr>
            <w:tcW w:w="1710" w:type="dxa"/>
          </w:tcPr>
          <w:p w14:paraId="45D69E81" w14:textId="4F531E3F"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r w:rsidRPr="00682AB2">
              <w:rPr>
                <w:rFonts w:ascii="Trebuchet MS" w:hAnsi="Trebuchet MS" w:cs="Arial"/>
                <w:color w:val="222222"/>
                <w:szCs w:val="24"/>
                <w:lang w:val="en-GB"/>
              </w:rPr>
              <w:t>V</w:t>
            </w:r>
          </w:p>
        </w:tc>
        <w:tc>
          <w:tcPr>
            <w:tcW w:w="1530" w:type="dxa"/>
          </w:tcPr>
          <w:p w14:paraId="558B9168"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5233FACD" w14:textId="77777777" w:rsidTr="310B5B07">
        <w:tc>
          <w:tcPr>
            <w:tcW w:w="6735" w:type="dxa"/>
          </w:tcPr>
          <w:p w14:paraId="658D4FD6" w14:textId="5F9F8E93" w:rsidR="00576D16" w:rsidRPr="00682AB2" w:rsidRDefault="00313F82"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Arial"/>
              </w:rPr>
              <w:t>Experience of working with</w:t>
            </w:r>
            <w:r w:rsidR="008F679D">
              <w:rPr>
                <w:rFonts w:ascii="Trebuchet MS" w:hAnsi="Trebuchet MS" w:cs="Arial"/>
              </w:rPr>
              <w:t>in a recruitment</w:t>
            </w:r>
            <w:r w:rsidR="00890C0B">
              <w:rPr>
                <w:rFonts w:ascii="Trebuchet MS" w:hAnsi="Trebuchet MS" w:cs="Arial"/>
              </w:rPr>
              <w:t xml:space="preserve"> or advice role</w:t>
            </w:r>
          </w:p>
        </w:tc>
        <w:tc>
          <w:tcPr>
            <w:tcW w:w="1710" w:type="dxa"/>
          </w:tcPr>
          <w:p w14:paraId="793CA6E5" w14:textId="447C3AAC"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c>
          <w:tcPr>
            <w:tcW w:w="1530" w:type="dxa"/>
          </w:tcPr>
          <w:p w14:paraId="26DB9D73" w14:textId="6CE3B8EA" w:rsidR="00576D16" w:rsidRPr="00682AB2" w:rsidRDefault="004D5C5E"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r>
      <w:tr w:rsidR="00576D16" w:rsidRPr="00682AB2" w14:paraId="3DDDEC48" w14:textId="77777777" w:rsidTr="310B5B07">
        <w:tc>
          <w:tcPr>
            <w:tcW w:w="6735" w:type="dxa"/>
          </w:tcPr>
          <w:p w14:paraId="2ED0D999" w14:textId="7BBDFE63" w:rsidR="00576D16" w:rsidRPr="00682AB2" w:rsidRDefault="005A4918" w:rsidP="00576D16">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Calibri"/>
              </w:rPr>
              <w:t>Experience of working in a customer service environment</w:t>
            </w:r>
            <w:r w:rsidR="00006CF4">
              <w:rPr>
                <w:rFonts w:ascii="Trebuchet MS" w:hAnsi="Trebuchet MS" w:cs="Calibri"/>
              </w:rPr>
              <w:t xml:space="preserve"> </w:t>
            </w:r>
          </w:p>
        </w:tc>
        <w:tc>
          <w:tcPr>
            <w:tcW w:w="1710" w:type="dxa"/>
          </w:tcPr>
          <w:p w14:paraId="1D389EBF" w14:textId="1D7869C9"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202EC8E6" w14:textId="6D4718D6"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6025A4" w:rsidRPr="00682AB2" w14:paraId="7A4DBDDB" w14:textId="77777777" w:rsidTr="310B5B07">
        <w:tc>
          <w:tcPr>
            <w:tcW w:w="6735" w:type="dxa"/>
          </w:tcPr>
          <w:p w14:paraId="2150A76C" w14:textId="778A60BC" w:rsidR="006025A4" w:rsidRPr="0098723F" w:rsidRDefault="006025A4" w:rsidP="00576D16">
            <w:pPr>
              <w:overflowPunct w:val="0"/>
              <w:autoSpaceDE w:val="0"/>
              <w:autoSpaceDN w:val="0"/>
              <w:adjustRightInd w:val="0"/>
              <w:textAlignment w:val="baseline"/>
              <w:rPr>
                <w:rFonts w:ascii="Trebuchet MS" w:hAnsi="Trebuchet MS" w:cs="Calibri"/>
              </w:rPr>
            </w:pPr>
            <w:r>
              <w:rPr>
                <w:rFonts w:ascii="Trebuchet MS" w:hAnsi="Trebuchet MS" w:cs="Calibri"/>
              </w:rPr>
              <w:t xml:space="preserve">Experience of researching, signposting, collecting and </w:t>
            </w:r>
            <w:proofErr w:type="spellStart"/>
            <w:r>
              <w:rPr>
                <w:rFonts w:ascii="Trebuchet MS" w:hAnsi="Trebuchet MS" w:cs="Calibri"/>
              </w:rPr>
              <w:t>summarising</w:t>
            </w:r>
            <w:proofErr w:type="spellEnd"/>
            <w:r>
              <w:rPr>
                <w:rFonts w:ascii="Trebuchet MS" w:hAnsi="Trebuchet MS" w:cs="Calibri"/>
              </w:rPr>
              <w:t xml:space="preserve"> information based on needs</w:t>
            </w:r>
          </w:p>
        </w:tc>
        <w:tc>
          <w:tcPr>
            <w:tcW w:w="1710" w:type="dxa"/>
          </w:tcPr>
          <w:p w14:paraId="2E339AAD" w14:textId="025C09C1" w:rsidR="006025A4" w:rsidRPr="00682AB2" w:rsidRDefault="006025A4"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0CC19A6B" w14:textId="77777777" w:rsidR="006025A4" w:rsidRPr="00682AB2" w:rsidRDefault="006025A4"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34552C14" w14:textId="77777777" w:rsidTr="310B5B07">
        <w:tc>
          <w:tcPr>
            <w:tcW w:w="6735" w:type="dxa"/>
          </w:tcPr>
          <w:p w14:paraId="6748970A" w14:textId="5461A4F7" w:rsidR="00576D16" w:rsidRPr="00682AB2" w:rsidRDefault="00876E64"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Arial"/>
              </w:rPr>
              <w:t>Experience or ability to liaise and promote joint working with other professionals</w:t>
            </w:r>
          </w:p>
        </w:tc>
        <w:tc>
          <w:tcPr>
            <w:tcW w:w="1710" w:type="dxa"/>
          </w:tcPr>
          <w:p w14:paraId="66D74AF3" w14:textId="71FCFF80" w:rsidR="00576D16" w:rsidRPr="00682AB2" w:rsidRDefault="0007207A"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6C6330D4" w14:textId="422DCC22"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411153A8" w14:textId="77777777" w:rsidTr="310B5B07">
        <w:tc>
          <w:tcPr>
            <w:tcW w:w="6735" w:type="dxa"/>
          </w:tcPr>
          <w:p w14:paraId="05BE6000" w14:textId="6A133F30" w:rsidR="00576D16" w:rsidRPr="00682AB2" w:rsidRDefault="00C63ACE" w:rsidP="00576D16">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Arial"/>
              </w:rPr>
              <w:t>Experience or ability to explain complex information in an easy to understand way</w:t>
            </w:r>
          </w:p>
        </w:tc>
        <w:tc>
          <w:tcPr>
            <w:tcW w:w="1710" w:type="dxa"/>
          </w:tcPr>
          <w:p w14:paraId="73758B4E" w14:textId="7E66B268"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7F6E2F16"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729AE5E5" w14:textId="77777777" w:rsidTr="310B5B07">
        <w:tc>
          <w:tcPr>
            <w:tcW w:w="6735" w:type="dxa"/>
          </w:tcPr>
          <w:p w14:paraId="50C326D4" w14:textId="5FA346F0" w:rsidR="00576D16" w:rsidRPr="00682AB2" w:rsidRDefault="00457D72" w:rsidP="00576D16">
            <w:pPr>
              <w:overflowPunct w:val="0"/>
              <w:autoSpaceDE w:val="0"/>
              <w:autoSpaceDN w:val="0"/>
              <w:adjustRightInd w:val="0"/>
              <w:textAlignment w:val="baseline"/>
              <w:rPr>
                <w:rFonts w:ascii="Trebuchet MS" w:hAnsi="Trebuchet MS" w:cs="Arial"/>
                <w:color w:val="222222"/>
                <w:szCs w:val="24"/>
                <w:lang w:val="en-GB"/>
              </w:rPr>
            </w:pPr>
            <w:r>
              <w:rPr>
                <w:rFonts w:ascii="Trebuchet MS" w:hAnsi="Trebuchet MS" w:cs="Calibri"/>
              </w:rPr>
              <w:t>U</w:t>
            </w:r>
            <w:r w:rsidR="004543F4" w:rsidRPr="0098723F">
              <w:rPr>
                <w:rFonts w:ascii="Trebuchet MS" w:hAnsi="Trebuchet MS" w:cs="Calibri"/>
              </w:rPr>
              <w:t>nderstanding of adult and child protection issues and the ability to</w:t>
            </w:r>
            <w:r w:rsidR="004543F4" w:rsidRPr="0098723F">
              <w:rPr>
                <w:rFonts w:ascii="Trebuchet MS" w:hAnsi="Trebuchet MS" w:cs="Arial"/>
              </w:rPr>
              <w:t xml:space="preserve"> </w:t>
            </w:r>
            <w:r w:rsidR="004543F4" w:rsidRPr="0098723F">
              <w:rPr>
                <w:rFonts w:ascii="Trebuchet MS" w:hAnsi="Trebuchet MS" w:cs="Calibri"/>
              </w:rPr>
              <w:t>work within safeguarding protocols, ensuring accurate recording and reporting</w:t>
            </w:r>
          </w:p>
        </w:tc>
        <w:tc>
          <w:tcPr>
            <w:tcW w:w="1710" w:type="dxa"/>
          </w:tcPr>
          <w:p w14:paraId="69B561D7" w14:textId="15E540D4" w:rsidR="00576D16" w:rsidRPr="00682AB2" w:rsidRDefault="00457D72"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6E77523D" w14:textId="16F4BE1D"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3C428570" w14:textId="77777777" w:rsidTr="310B5B07">
        <w:tc>
          <w:tcPr>
            <w:tcW w:w="6735" w:type="dxa"/>
          </w:tcPr>
          <w:p w14:paraId="22C8B0B7" w14:textId="1661F4D5" w:rsidR="00576D16" w:rsidRPr="00682AB2" w:rsidRDefault="00E2203C"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Arial"/>
              </w:rPr>
              <w:t>Experience of working within a quality standards framework</w:t>
            </w:r>
          </w:p>
        </w:tc>
        <w:tc>
          <w:tcPr>
            <w:tcW w:w="1710" w:type="dxa"/>
          </w:tcPr>
          <w:p w14:paraId="08302B3C" w14:textId="7371ACE0" w:rsidR="00576D16" w:rsidRPr="00682AB2" w:rsidRDefault="00974FB7"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3AF74C9A" w14:textId="6B020BED"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3A1FACD2" w14:textId="77777777" w:rsidTr="310B5B07">
        <w:tc>
          <w:tcPr>
            <w:tcW w:w="6735" w:type="dxa"/>
          </w:tcPr>
          <w:p w14:paraId="3B726612" w14:textId="0741F3C9" w:rsidR="00576D16" w:rsidRPr="00682AB2" w:rsidRDefault="001E673D" w:rsidP="00576D16">
            <w:pPr>
              <w:overflowPunct w:val="0"/>
              <w:autoSpaceDE w:val="0"/>
              <w:autoSpaceDN w:val="0"/>
              <w:adjustRightInd w:val="0"/>
              <w:textAlignment w:val="baseline"/>
              <w:rPr>
                <w:rFonts w:ascii="Trebuchet MS" w:hAnsi="Trebuchet MS" w:cs="Arial"/>
                <w:color w:val="222222"/>
                <w:szCs w:val="24"/>
                <w:lang w:val="en-GB"/>
              </w:rPr>
            </w:pPr>
            <w:r w:rsidRPr="0094687B">
              <w:rPr>
                <w:rFonts w:ascii="Trebuchet MS" w:hAnsi="Trebuchet MS" w:cs="Arial"/>
                <w:color w:val="222222"/>
                <w:szCs w:val="24"/>
              </w:rPr>
              <w:lastRenderedPageBreak/>
              <w:t xml:space="preserve">Experience of </w:t>
            </w:r>
            <w:r>
              <w:rPr>
                <w:rFonts w:ascii="Trebuchet MS" w:hAnsi="Trebuchet MS" w:cs="Arial"/>
                <w:color w:val="222222"/>
                <w:szCs w:val="24"/>
              </w:rPr>
              <w:t xml:space="preserve">working with Microsoft </w:t>
            </w:r>
            <w:r w:rsidR="00397BCD">
              <w:rPr>
                <w:rFonts w:ascii="Trebuchet MS" w:hAnsi="Trebuchet MS" w:cs="Arial"/>
                <w:color w:val="222222"/>
                <w:szCs w:val="24"/>
              </w:rPr>
              <w:t>Office 365</w:t>
            </w:r>
          </w:p>
        </w:tc>
        <w:tc>
          <w:tcPr>
            <w:tcW w:w="1710" w:type="dxa"/>
          </w:tcPr>
          <w:p w14:paraId="2EC29F53" w14:textId="2A9AE8AE" w:rsidR="00576D16" w:rsidRPr="00682AB2" w:rsidRDefault="001E673D"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7B67045F" w14:textId="6697FFA1"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412E4726" w14:textId="77777777" w:rsidTr="310B5B07">
        <w:tc>
          <w:tcPr>
            <w:tcW w:w="6735" w:type="dxa"/>
            <w:shd w:val="clear" w:color="auto" w:fill="D9D9D9" w:themeFill="background1" w:themeFillShade="D9"/>
          </w:tcPr>
          <w:p w14:paraId="2686B7F4" w14:textId="77777777" w:rsidR="00576D16" w:rsidRPr="00682AB2" w:rsidRDefault="00576D16" w:rsidP="00576D16">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Values</w:t>
            </w:r>
          </w:p>
        </w:tc>
        <w:tc>
          <w:tcPr>
            <w:tcW w:w="1710" w:type="dxa"/>
            <w:shd w:val="clear" w:color="auto" w:fill="D9D9D9" w:themeFill="background1" w:themeFillShade="D9"/>
          </w:tcPr>
          <w:p w14:paraId="194BDD77"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shd w:val="clear" w:color="auto" w:fill="D9D9D9" w:themeFill="background1" w:themeFillShade="D9"/>
          </w:tcPr>
          <w:p w14:paraId="0E7BDF32"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19EB10BC" w14:textId="77777777" w:rsidTr="310B5B07">
        <w:tc>
          <w:tcPr>
            <w:tcW w:w="6735" w:type="dxa"/>
          </w:tcPr>
          <w:p w14:paraId="276C494F" w14:textId="04D177F4" w:rsidR="00576D16" w:rsidRPr="00682AB2" w:rsidRDefault="00E879BE" w:rsidP="00576D16">
            <w:pPr>
              <w:overflowPunct w:val="0"/>
              <w:autoSpaceDE w:val="0"/>
              <w:autoSpaceDN w:val="0"/>
              <w:adjustRightInd w:val="0"/>
              <w:textAlignment w:val="baseline"/>
              <w:rPr>
                <w:rFonts w:ascii="Trebuchet MS" w:hAnsi="Trebuchet MS" w:cs="Arial"/>
                <w:color w:val="222222"/>
                <w:szCs w:val="24"/>
                <w:lang w:val="en-GB"/>
              </w:rPr>
            </w:pPr>
            <w:r w:rsidRPr="004E1D35">
              <w:rPr>
                <w:rFonts w:ascii="Trebuchet MS" w:hAnsi="Trebuchet MS" w:cs="Arial"/>
                <w:bCs/>
                <w:szCs w:val="24"/>
              </w:rPr>
              <w:t>Person Centered</w:t>
            </w:r>
            <w:r>
              <w:rPr>
                <w:rFonts w:ascii="Trebuchet MS" w:hAnsi="Trebuchet MS" w:cs="Arial"/>
                <w:bCs/>
                <w:szCs w:val="24"/>
              </w:rPr>
              <w:t xml:space="preserve"> – placing the customer at the heart of everything we do</w:t>
            </w:r>
          </w:p>
        </w:tc>
        <w:tc>
          <w:tcPr>
            <w:tcW w:w="1710" w:type="dxa"/>
          </w:tcPr>
          <w:p w14:paraId="004520A3" w14:textId="4F15EE3C"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7701C4E2"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E879BE" w:rsidRPr="00682AB2" w14:paraId="0C661E90" w14:textId="77777777" w:rsidTr="310B5B07">
        <w:tc>
          <w:tcPr>
            <w:tcW w:w="6735" w:type="dxa"/>
          </w:tcPr>
          <w:p w14:paraId="69EDBD1C" w14:textId="2BDD8C88" w:rsidR="00E879BE" w:rsidRPr="00682AB2" w:rsidRDefault="00E879BE" w:rsidP="00E879BE">
            <w:pPr>
              <w:overflowPunct w:val="0"/>
              <w:autoSpaceDE w:val="0"/>
              <w:autoSpaceDN w:val="0"/>
              <w:adjustRightInd w:val="0"/>
              <w:textAlignment w:val="baseline"/>
              <w:rPr>
                <w:rFonts w:ascii="Trebuchet MS" w:hAnsi="Trebuchet MS" w:cs="Arial"/>
                <w:color w:val="222222"/>
                <w:szCs w:val="24"/>
                <w:lang w:val="en-GB"/>
              </w:rPr>
            </w:pPr>
            <w:r w:rsidRPr="004E1D35">
              <w:rPr>
                <w:rFonts w:ascii="Trebuchet MS" w:hAnsi="Trebuchet MS" w:cs="Arial"/>
                <w:bCs/>
                <w:szCs w:val="24"/>
              </w:rPr>
              <w:t xml:space="preserve">Inclusive - </w:t>
            </w:r>
            <w:r w:rsidR="004E228B" w:rsidRPr="0098723F">
              <w:rPr>
                <w:rFonts w:ascii="Trebuchet MS" w:hAnsi="Trebuchet MS"/>
              </w:rPr>
              <w:t xml:space="preserve">Good understanding </w:t>
            </w:r>
            <w:r w:rsidR="00BF6341">
              <w:rPr>
                <w:rFonts w:ascii="Trebuchet MS" w:hAnsi="Trebuchet MS"/>
              </w:rPr>
              <w:t xml:space="preserve">of equality, </w:t>
            </w:r>
            <w:r w:rsidR="004F11C9">
              <w:rPr>
                <w:rFonts w:ascii="Trebuchet MS" w:hAnsi="Trebuchet MS"/>
              </w:rPr>
              <w:t>diversity</w:t>
            </w:r>
            <w:r w:rsidR="00BF6341">
              <w:rPr>
                <w:rFonts w:ascii="Trebuchet MS" w:hAnsi="Trebuchet MS"/>
              </w:rPr>
              <w:t xml:space="preserve"> and inclusion as well as </w:t>
            </w:r>
            <w:r w:rsidR="004E228B" w:rsidRPr="0098723F">
              <w:rPr>
                <w:rFonts w:ascii="Trebuchet MS" w:hAnsi="Trebuchet MS"/>
              </w:rPr>
              <w:t>the social model of disability</w:t>
            </w:r>
          </w:p>
        </w:tc>
        <w:tc>
          <w:tcPr>
            <w:tcW w:w="1710" w:type="dxa"/>
          </w:tcPr>
          <w:p w14:paraId="607CB994" w14:textId="0A2BA08E"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2BE85DE0"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r>
      <w:tr w:rsidR="00E879BE" w:rsidRPr="00682AB2" w14:paraId="7367D928" w14:textId="77777777" w:rsidTr="310B5B07">
        <w:tc>
          <w:tcPr>
            <w:tcW w:w="6735" w:type="dxa"/>
          </w:tcPr>
          <w:p w14:paraId="28A725AC" w14:textId="1BB73843" w:rsidR="00E879BE" w:rsidRPr="004E1D35" w:rsidRDefault="00E879BE" w:rsidP="00E879BE">
            <w:pPr>
              <w:overflowPunct w:val="0"/>
              <w:autoSpaceDE w:val="0"/>
              <w:autoSpaceDN w:val="0"/>
              <w:adjustRightInd w:val="0"/>
              <w:textAlignment w:val="baseline"/>
              <w:rPr>
                <w:rFonts w:ascii="Trebuchet MS" w:hAnsi="Trebuchet MS" w:cs="Arial"/>
                <w:bCs/>
                <w:szCs w:val="24"/>
              </w:rPr>
            </w:pPr>
            <w:r w:rsidRPr="004E1D35">
              <w:rPr>
                <w:rFonts w:ascii="Trebuchet MS" w:hAnsi="Trebuchet MS" w:cs="Arial"/>
                <w:bCs/>
                <w:szCs w:val="24"/>
              </w:rPr>
              <w:t xml:space="preserve">Innovative - A good listener and able to develop support to meet </w:t>
            </w:r>
            <w:r w:rsidR="00B67342" w:rsidRPr="004E1D35">
              <w:rPr>
                <w:rFonts w:ascii="Trebuchet MS" w:hAnsi="Trebuchet MS" w:cs="Arial"/>
                <w:bCs/>
                <w:szCs w:val="24"/>
              </w:rPr>
              <w:t>people’s</w:t>
            </w:r>
            <w:r w:rsidRPr="004E1D35">
              <w:rPr>
                <w:rFonts w:ascii="Trebuchet MS" w:hAnsi="Trebuchet MS" w:cs="Arial"/>
                <w:bCs/>
                <w:szCs w:val="24"/>
              </w:rPr>
              <w:t xml:space="preserve"> needs</w:t>
            </w:r>
          </w:p>
        </w:tc>
        <w:tc>
          <w:tcPr>
            <w:tcW w:w="1710" w:type="dxa"/>
          </w:tcPr>
          <w:p w14:paraId="2F5CFEBE" w14:textId="6A84DDC7" w:rsidR="00E879BE" w:rsidRPr="00682AB2" w:rsidRDefault="00A455BA" w:rsidP="00E879BE">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1DA58EE6"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rPr>
            </w:pPr>
          </w:p>
        </w:tc>
      </w:tr>
      <w:tr w:rsidR="00E879BE" w:rsidRPr="00682AB2" w14:paraId="15A923E0" w14:textId="77777777" w:rsidTr="310B5B07">
        <w:tc>
          <w:tcPr>
            <w:tcW w:w="6735" w:type="dxa"/>
          </w:tcPr>
          <w:p w14:paraId="5204E2FE" w14:textId="668D29A2" w:rsidR="00E879BE" w:rsidRPr="004E1D35" w:rsidRDefault="00E879BE" w:rsidP="00E879BE">
            <w:pPr>
              <w:overflowPunct w:val="0"/>
              <w:autoSpaceDE w:val="0"/>
              <w:autoSpaceDN w:val="0"/>
              <w:adjustRightInd w:val="0"/>
              <w:textAlignment w:val="baseline"/>
              <w:rPr>
                <w:rFonts w:ascii="Trebuchet MS" w:hAnsi="Trebuchet MS" w:cs="Arial"/>
                <w:bCs/>
                <w:szCs w:val="24"/>
              </w:rPr>
            </w:pPr>
            <w:r w:rsidRPr="004E1D35">
              <w:rPr>
                <w:rFonts w:ascii="Trebuchet MS" w:hAnsi="Trebuchet MS" w:cs="Arial"/>
                <w:bCs/>
                <w:szCs w:val="24"/>
              </w:rPr>
              <w:t>Excellence - Reliable and showing commitment to teamwork</w:t>
            </w:r>
          </w:p>
        </w:tc>
        <w:tc>
          <w:tcPr>
            <w:tcW w:w="1710" w:type="dxa"/>
          </w:tcPr>
          <w:p w14:paraId="2084FB0C" w14:textId="063D0F36" w:rsidR="00E879BE" w:rsidRPr="00682AB2" w:rsidRDefault="00A455BA" w:rsidP="00E879BE">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289FCDDB"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rPr>
            </w:pPr>
          </w:p>
        </w:tc>
      </w:tr>
      <w:tr w:rsidR="00E879BE" w:rsidRPr="00682AB2" w14:paraId="3D3DCC81" w14:textId="77777777" w:rsidTr="310B5B07">
        <w:tc>
          <w:tcPr>
            <w:tcW w:w="6735" w:type="dxa"/>
            <w:shd w:val="clear" w:color="auto" w:fill="D9D9D9" w:themeFill="background1" w:themeFillShade="D9"/>
          </w:tcPr>
          <w:p w14:paraId="16848603" w14:textId="77777777" w:rsidR="00E879BE" w:rsidRPr="00682AB2" w:rsidRDefault="00E879BE" w:rsidP="00E879BE">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 xml:space="preserve">Skills, Knowledge &amp; Aptitudes </w:t>
            </w:r>
          </w:p>
        </w:tc>
        <w:tc>
          <w:tcPr>
            <w:tcW w:w="1710" w:type="dxa"/>
            <w:shd w:val="clear" w:color="auto" w:fill="D9D9D9" w:themeFill="background1" w:themeFillShade="D9"/>
          </w:tcPr>
          <w:p w14:paraId="7515D982"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shd w:val="clear" w:color="auto" w:fill="D9D9D9" w:themeFill="background1" w:themeFillShade="D9"/>
          </w:tcPr>
          <w:p w14:paraId="624647CF"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0E59249A" w14:textId="77777777" w:rsidTr="310B5B07">
        <w:tc>
          <w:tcPr>
            <w:tcW w:w="6735" w:type="dxa"/>
            <w:vAlign w:val="center"/>
          </w:tcPr>
          <w:p w14:paraId="06DB57D2" w14:textId="282C8A1F" w:rsidR="00D25C89" w:rsidRPr="00F501A9" w:rsidRDefault="00D25C89" w:rsidP="00D25C89">
            <w:pPr>
              <w:overflowPunct w:val="0"/>
              <w:autoSpaceDE w:val="0"/>
              <w:autoSpaceDN w:val="0"/>
              <w:adjustRightInd w:val="0"/>
              <w:textAlignment w:val="baseline"/>
              <w:rPr>
                <w:rFonts w:ascii="Trebuchet MS" w:hAnsi="Trebuchet MS" w:cs="Calibri"/>
              </w:rPr>
            </w:pPr>
            <w:r w:rsidRPr="0098723F">
              <w:rPr>
                <w:rFonts w:ascii="Trebuchet MS" w:hAnsi="Trebuchet MS" w:cs="Calibri"/>
              </w:rPr>
              <w:t>Knowledge of Direct Payments and Social Care Budgets and their legislative framework</w:t>
            </w:r>
          </w:p>
        </w:tc>
        <w:tc>
          <w:tcPr>
            <w:tcW w:w="1710" w:type="dxa"/>
            <w:vAlign w:val="center"/>
          </w:tcPr>
          <w:p w14:paraId="27C4B66F" w14:textId="41FFA60B"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tcPr>
          <w:p w14:paraId="40977B11" w14:textId="681B9403"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r>
      <w:tr w:rsidR="00D25C89" w:rsidRPr="00682AB2" w14:paraId="73BE4C31" w14:textId="77777777" w:rsidTr="310B5B07">
        <w:tc>
          <w:tcPr>
            <w:tcW w:w="6735" w:type="dxa"/>
            <w:vAlign w:val="center"/>
          </w:tcPr>
          <w:p w14:paraId="332EB349" w14:textId="187A452F"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Calibri"/>
              </w:rPr>
              <w:t>Self-motivated with a strong focus on achieving targets and objectives</w:t>
            </w:r>
          </w:p>
        </w:tc>
        <w:tc>
          <w:tcPr>
            <w:tcW w:w="1710" w:type="dxa"/>
            <w:vAlign w:val="center"/>
          </w:tcPr>
          <w:p w14:paraId="21A0C23A" w14:textId="232FDBAF"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2F47E238"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150E9B08" w14:textId="77777777" w:rsidTr="310B5B07">
        <w:tc>
          <w:tcPr>
            <w:tcW w:w="6735" w:type="dxa"/>
            <w:vAlign w:val="center"/>
          </w:tcPr>
          <w:p w14:paraId="667DE970" w14:textId="25BCD579"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Tahoma"/>
              </w:rPr>
              <w:t>Excellent face-to-face and telephone manner</w:t>
            </w:r>
          </w:p>
        </w:tc>
        <w:tc>
          <w:tcPr>
            <w:tcW w:w="1710" w:type="dxa"/>
            <w:vAlign w:val="center"/>
          </w:tcPr>
          <w:p w14:paraId="07714E46" w14:textId="7E0B7B13"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20D48C14"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326BF3CD" w14:textId="77777777" w:rsidTr="310B5B07">
        <w:tc>
          <w:tcPr>
            <w:tcW w:w="6735" w:type="dxa"/>
            <w:vAlign w:val="center"/>
          </w:tcPr>
          <w:p w14:paraId="55EED88D" w14:textId="58563BAD"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Tahoma"/>
              </w:rPr>
              <w:t>Excellent written communication skills including using plain English</w:t>
            </w:r>
          </w:p>
        </w:tc>
        <w:tc>
          <w:tcPr>
            <w:tcW w:w="1710" w:type="dxa"/>
            <w:vAlign w:val="center"/>
          </w:tcPr>
          <w:p w14:paraId="46F682B9" w14:textId="197D7214"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7A01CEEB"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5C863F94" w14:textId="77777777" w:rsidTr="310B5B07">
        <w:tc>
          <w:tcPr>
            <w:tcW w:w="6735" w:type="dxa"/>
            <w:vAlign w:val="center"/>
          </w:tcPr>
          <w:p w14:paraId="794AD95F" w14:textId="62BDF209" w:rsidR="00D25C89" w:rsidRPr="00682AB2" w:rsidRDefault="00D25C89" w:rsidP="00D25C89">
            <w:pPr>
              <w:autoSpaceDE w:val="0"/>
              <w:autoSpaceDN w:val="0"/>
              <w:adjustRightInd w:val="0"/>
              <w:rPr>
                <w:rFonts w:ascii="Trebuchet MS" w:hAnsi="Trebuchet MS" w:cs="Arial"/>
                <w:color w:val="222222"/>
                <w:szCs w:val="24"/>
                <w:lang w:val="en-GB"/>
              </w:rPr>
            </w:pPr>
            <w:r w:rsidRPr="0098723F">
              <w:rPr>
                <w:rFonts w:ascii="Trebuchet MS" w:hAnsi="Trebuchet MS" w:cs="Arial"/>
              </w:rPr>
              <w:t>Empathetic with an ability to see things from the other person’s point of view</w:t>
            </w:r>
          </w:p>
        </w:tc>
        <w:tc>
          <w:tcPr>
            <w:tcW w:w="1710" w:type="dxa"/>
            <w:vAlign w:val="center"/>
          </w:tcPr>
          <w:p w14:paraId="47820A12" w14:textId="7064FF0C" w:rsidR="00D25C89" w:rsidRPr="00682AB2" w:rsidRDefault="002A2DC1"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62C9386B"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521B77BB" w14:textId="77777777" w:rsidTr="310B5B07">
        <w:tc>
          <w:tcPr>
            <w:tcW w:w="6735" w:type="dxa"/>
            <w:shd w:val="clear" w:color="auto" w:fill="D9D9D9" w:themeFill="background1" w:themeFillShade="D9"/>
            <w:vAlign w:val="center"/>
          </w:tcPr>
          <w:p w14:paraId="55811DCA" w14:textId="63227F7F" w:rsidR="00D25C89" w:rsidRPr="00682AB2" w:rsidRDefault="00356639" w:rsidP="00D25C89">
            <w:pPr>
              <w:overflowPunct w:val="0"/>
              <w:autoSpaceDE w:val="0"/>
              <w:autoSpaceDN w:val="0"/>
              <w:adjustRightInd w:val="0"/>
              <w:textAlignment w:val="baseline"/>
              <w:rPr>
                <w:rFonts w:ascii="Trebuchet MS" w:hAnsi="Trebuchet MS" w:cs="Arial"/>
                <w:color w:val="222222"/>
                <w:szCs w:val="24"/>
                <w:lang w:val="en-GB"/>
              </w:rPr>
            </w:pPr>
            <w:r>
              <w:rPr>
                <w:rFonts w:ascii="Trebuchet MS" w:hAnsi="Trebuchet MS" w:cs="Arial"/>
                <w:color w:val="222222"/>
                <w:szCs w:val="24"/>
                <w:lang w:val="en-GB"/>
              </w:rPr>
              <w:t xml:space="preserve">Other </w:t>
            </w:r>
          </w:p>
        </w:tc>
        <w:tc>
          <w:tcPr>
            <w:tcW w:w="1710" w:type="dxa"/>
            <w:shd w:val="clear" w:color="auto" w:fill="D9D9D9" w:themeFill="background1" w:themeFillShade="D9"/>
            <w:vAlign w:val="center"/>
          </w:tcPr>
          <w:p w14:paraId="5560BAA7"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shd w:val="clear" w:color="auto" w:fill="D9D9D9" w:themeFill="background1" w:themeFillShade="D9"/>
          </w:tcPr>
          <w:p w14:paraId="7AE58490"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B4006A" w:rsidRPr="00682AB2" w14:paraId="25CBD304" w14:textId="77777777" w:rsidTr="310B5B07">
        <w:tc>
          <w:tcPr>
            <w:tcW w:w="6735" w:type="dxa"/>
            <w:vAlign w:val="center"/>
          </w:tcPr>
          <w:p w14:paraId="02CD1EAC" w14:textId="08D7C9DA" w:rsidR="00B4006A" w:rsidRPr="00682AB2" w:rsidRDefault="00B4006A" w:rsidP="00B4006A">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Arial"/>
              </w:rPr>
              <w:t xml:space="preserve">Willingness to work flexibly to meet the needs of the </w:t>
            </w:r>
            <w:proofErr w:type="spellStart"/>
            <w:r w:rsidRPr="0098723F">
              <w:rPr>
                <w:rFonts w:ascii="Trebuchet MS" w:hAnsi="Trebuchet MS" w:cs="Arial"/>
              </w:rPr>
              <w:t>organisation</w:t>
            </w:r>
            <w:proofErr w:type="spellEnd"/>
            <w:r w:rsidRPr="0098723F">
              <w:rPr>
                <w:rFonts w:ascii="Trebuchet MS" w:hAnsi="Trebuchet MS" w:cs="Arial"/>
              </w:rPr>
              <w:t xml:space="preserve"> and its customers</w:t>
            </w:r>
          </w:p>
        </w:tc>
        <w:tc>
          <w:tcPr>
            <w:tcW w:w="1710" w:type="dxa"/>
          </w:tcPr>
          <w:p w14:paraId="121E68E1" w14:textId="248801F3"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33AA42A7" w14:textId="10BF88C5"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p>
        </w:tc>
      </w:tr>
      <w:tr w:rsidR="00B4006A" w:rsidRPr="00682AB2" w14:paraId="2B17DFEF" w14:textId="77777777" w:rsidTr="310B5B07">
        <w:tc>
          <w:tcPr>
            <w:tcW w:w="6735" w:type="dxa"/>
            <w:vAlign w:val="center"/>
          </w:tcPr>
          <w:p w14:paraId="176B0BD5" w14:textId="701C7B7F" w:rsidR="00B4006A" w:rsidRPr="00682AB2" w:rsidRDefault="00B4006A" w:rsidP="00B4006A">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rPr>
              <w:t>Well-presented</w:t>
            </w:r>
          </w:p>
        </w:tc>
        <w:tc>
          <w:tcPr>
            <w:tcW w:w="1710" w:type="dxa"/>
          </w:tcPr>
          <w:p w14:paraId="00B1B9E2"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3D34BBDD"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p>
        </w:tc>
      </w:tr>
      <w:tr w:rsidR="00B4006A" w:rsidRPr="00682AB2" w14:paraId="5D210B6C" w14:textId="77777777" w:rsidTr="310B5B07">
        <w:tc>
          <w:tcPr>
            <w:tcW w:w="6735" w:type="dxa"/>
            <w:vAlign w:val="center"/>
          </w:tcPr>
          <w:p w14:paraId="4DF6A02D" w14:textId="07242CDC" w:rsidR="00B4006A" w:rsidRPr="00682AB2" w:rsidRDefault="00B4006A" w:rsidP="00B4006A">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rPr>
              <w:t>Willing to undertake further training relevant to the post</w:t>
            </w:r>
          </w:p>
        </w:tc>
        <w:tc>
          <w:tcPr>
            <w:tcW w:w="1710" w:type="dxa"/>
          </w:tcPr>
          <w:p w14:paraId="096BBBB6"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050CF509"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p>
        </w:tc>
      </w:tr>
    </w:tbl>
    <w:p w14:paraId="7616109B" w14:textId="29CE5E93" w:rsidR="00611218" w:rsidRDefault="00611218" w:rsidP="00363441">
      <w:pPr>
        <w:tabs>
          <w:tab w:val="left" w:pos="2412"/>
        </w:tabs>
        <w:rPr>
          <w:rFonts w:ascii="Trebuchet MS" w:hAnsi="Trebuchet MS" w:cs="Arial"/>
          <w:szCs w:val="24"/>
        </w:rPr>
      </w:pPr>
    </w:p>
    <w:p w14:paraId="6D0EF136" w14:textId="71488D37" w:rsidR="00684AB4" w:rsidRPr="00684AB4" w:rsidRDefault="00684AB4" w:rsidP="00684AB4">
      <w:pPr>
        <w:rPr>
          <w:rFonts w:ascii="Trebuchet MS" w:hAnsi="Trebuchet MS" w:cs="Arial"/>
          <w:szCs w:val="24"/>
        </w:rPr>
      </w:pPr>
    </w:p>
    <w:p w14:paraId="075E66B4" w14:textId="4B96B446" w:rsidR="00684AB4" w:rsidRPr="00684AB4" w:rsidRDefault="00684AB4" w:rsidP="00684AB4">
      <w:pPr>
        <w:rPr>
          <w:rFonts w:ascii="Trebuchet MS" w:hAnsi="Trebuchet MS" w:cs="Arial"/>
          <w:szCs w:val="24"/>
        </w:rPr>
      </w:pPr>
    </w:p>
    <w:p w14:paraId="6F8EB3B3" w14:textId="5090C4CD" w:rsidR="00684AB4" w:rsidRDefault="00684AB4" w:rsidP="00684AB4">
      <w:pPr>
        <w:rPr>
          <w:rFonts w:ascii="Trebuchet MS" w:hAnsi="Trebuchet MS" w:cs="Arial"/>
          <w:szCs w:val="24"/>
        </w:rPr>
      </w:pPr>
    </w:p>
    <w:p w14:paraId="5CDAC02B" w14:textId="4F0B0757" w:rsidR="00684AB4" w:rsidRPr="00684AB4" w:rsidRDefault="00684AB4" w:rsidP="00684AB4">
      <w:pPr>
        <w:tabs>
          <w:tab w:val="left" w:pos="8160"/>
        </w:tabs>
        <w:rPr>
          <w:rFonts w:ascii="Trebuchet MS" w:hAnsi="Trebuchet MS" w:cs="Arial"/>
          <w:szCs w:val="24"/>
        </w:rPr>
      </w:pPr>
      <w:r>
        <w:rPr>
          <w:rFonts w:ascii="Trebuchet MS" w:hAnsi="Trebuchet MS" w:cs="Arial"/>
          <w:szCs w:val="24"/>
        </w:rPr>
        <w:tab/>
      </w:r>
    </w:p>
    <w:sectPr w:rsidR="00684AB4" w:rsidRPr="00684AB4" w:rsidSect="00491003">
      <w:headerReference w:type="default" r:id="rId11"/>
      <w:footerReference w:type="defaul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3AD7" w14:textId="77777777" w:rsidR="00383086" w:rsidRDefault="00383086" w:rsidP="00611218">
      <w:r>
        <w:separator/>
      </w:r>
    </w:p>
  </w:endnote>
  <w:endnote w:type="continuationSeparator" w:id="0">
    <w:p w14:paraId="33987DD8" w14:textId="77777777" w:rsidR="00383086" w:rsidRDefault="00383086" w:rsidP="00611218">
      <w:r>
        <w:continuationSeparator/>
      </w:r>
    </w:p>
  </w:endnote>
  <w:endnote w:type="continuationNotice" w:id="1">
    <w:p w14:paraId="095DB672" w14:textId="77777777" w:rsidR="00383086" w:rsidRDefault="00383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libri"/>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579570355"/>
      <w:docPartObj>
        <w:docPartGallery w:val="Page Numbers (Bottom of Page)"/>
        <w:docPartUnique/>
      </w:docPartObj>
    </w:sdtPr>
    <w:sdtEndPr>
      <w:rPr>
        <w:color w:val="737B82"/>
      </w:rPr>
    </w:sdtEndPr>
    <w:sdtContent>
      <w:p w14:paraId="6F1EF646" w14:textId="44D769F2" w:rsidR="003D38D4" w:rsidRPr="008272FE" w:rsidRDefault="7D44A867" w:rsidP="7D44A867">
        <w:pPr>
          <w:pStyle w:val="Footer"/>
          <w:tabs>
            <w:tab w:val="right" w:pos="9072"/>
          </w:tabs>
          <w:ind w:left="-284"/>
          <w:rPr>
            <w:rFonts w:ascii="Trebuchet MS" w:hAnsi="Trebuchet MS"/>
            <w:color w:val="737B82"/>
          </w:rPr>
        </w:pPr>
        <w:r w:rsidRPr="7D44A867">
          <w:rPr>
            <w:rFonts w:ascii="Trebuchet MS" w:hAnsi="Trebuchet MS"/>
            <w:color w:val="737B82"/>
          </w:rPr>
          <w:t xml:space="preserve">PA Market development officer March 2025 </w:t>
        </w:r>
        <w:r w:rsidR="00377F41">
          <w:tab/>
        </w:r>
        <w:r w:rsidR="00377F41">
          <w:tab/>
        </w:r>
        <w:r w:rsidRPr="7D44A867">
          <w:rPr>
            <w:rFonts w:ascii="Trebuchet MS" w:hAnsi="Trebuchet MS"/>
            <w:color w:val="737B82"/>
          </w:rPr>
          <w:t xml:space="preserve">Page | </w:t>
        </w:r>
        <w:r w:rsidR="00377F41" w:rsidRPr="7D44A867">
          <w:rPr>
            <w:rFonts w:ascii="Trebuchet MS" w:hAnsi="Trebuchet MS"/>
            <w:noProof/>
            <w:color w:val="737B82"/>
          </w:rPr>
          <w:fldChar w:fldCharType="begin"/>
        </w:r>
        <w:r w:rsidR="00377F41" w:rsidRPr="7D44A867">
          <w:rPr>
            <w:rFonts w:ascii="Trebuchet MS" w:hAnsi="Trebuchet MS"/>
            <w:color w:val="737B82"/>
          </w:rPr>
          <w:instrText xml:space="preserve"> PAGE   \* MERGEFORMAT </w:instrText>
        </w:r>
        <w:r w:rsidR="00377F41" w:rsidRPr="7D44A867">
          <w:rPr>
            <w:rFonts w:ascii="Trebuchet MS" w:hAnsi="Trebuchet MS"/>
            <w:color w:val="737B82"/>
          </w:rPr>
          <w:fldChar w:fldCharType="separate"/>
        </w:r>
        <w:r w:rsidRPr="7D44A867">
          <w:rPr>
            <w:rFonts w:ascii="Trebuchet MS" w:hAnsi="Trebuchet MS"/>
            <w:noProof/>
            <w:color w:val="737B82"/>
          </w:rPr>
          <w:t>4</w:t>
        </w:r>
        <w:r w:rsidR="00377F41" w:rsidRPr="7D44A867">
          <w:rPr>
            <w:rFonts w:ascii="Trebuchet MS" w:hAnsi="Trebuchet MS"/>
            <w:noProof/>
            <w:color w:val="737B82"/>
          </w:rPr>
          <w:fldChar w:fldCharType="end"/>
        </w:r>
        <w:r w:rsidRPr="7D44A867">
          <w:rPr>
            <w:rFonts w:ascii="Trebuchet MS" w:hAnsi="Trebuchet MS"/>
            <w:color w:val="737B8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B5CB7" w14:textId="77777777" w:rsidR="00383086" w:rsidRDefault="00383086" w:rsidP="00611218">
      <w:r>
        <w:separator/>
      </w:r>
    </w:p>
  </w:footnote>
  <w:footnote w:type="continuationSeparator" w:id="0">
    <w:p w14:paraId="3F158525" w14:textId="77777777" w:rsidR="00383086" w:rsidRDefault="00383086" w:rsidP="00611218">
      <w:r>
        <w:continuationSeparator/>
      </w:r>
    </w:p>
  </w:footnote>
  <w:footnote w:type="continuationNotice" w:id="1">
    <w:p w14:paraId="539E0586" w14:textId="77777777" w:rsidR="00383086" w:rsidRDefault="00383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460C" w14:textId="094ABB5D" w:rsidR="003D38D4" w:rsidRDefault="003D38D4">
    <w:pPr>
      <w:pStyle w:val="Header"/>
    </w:pPr>
    <w:r>
      <w:rPr>
        <w:noProof/>
      </w:rPr>
      <w:drawing>
        <wp:anchor distT="0" distB="0" distL="114300" distR="114300" simplePos="0" relativeHeight="251658241" behindDoc="0" locked="0" layoutInCell="1" allowOverlap="1" wp14:anchorId="13028D8B" wp14:editId="4F6AB301">
          <wp:simplePos x="0" y="0"/>
          <wp:positionH relativeFrom="column">
            <wp:posOffset>-452120</wp:posOffset>
          </wp:positionH>
          <wp:positionV relativeFrom="paragraph">
            <wp:posOffset>172720</wp:posOffset>
          </wp:positionV>
          <wp:extent cx="1849755" cy="903605"/>
          <wp:effectExtent l="0" t="0" r="0" b="0"/>
          <wp:wrapSquare wrapText="bothSides"/>
          <wp:docPr id="9" name="Picture 9" descr="C:\Users\gshephard\AppData\Local\Microsoft\Windows\Temporary Internet Files\Content.Word\Logo_nostrap - 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gshephard\AppData\Local\Microsoft\Windows\Temporary Internet Files\Content.Word\Logo_nostrap - xsmal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903605"/>
                  </a:xfrm>
                  <a:prstGeom prst="rect">
                    <a:avLst/>
                  </a:prstGeom>
                  <a:noFill/>
                  <a:ln>
                    <a:noFill/>
                  </a:ln>
                </pic:spPr>
              </pic:pic>
            </a:graphicData>
          </a:graphic>
        </wp:anchor>
      </w:drawing>
    </w:r>
  </w:p>
  <w:p w14:paraId="6FC81A44" w14:textId="00E69365" w:rsidR="003D38D4" w:rsidRDefault="003D38D4">
    <w:pPr>
      <w:pStyle w:val="Header"/>
    </w:pPr>
  </w:p>
  <w:p w14:paraId="6AA48FB9" w14:textId="03B2D8DB" w:rsidR="003D38D4" w:rsidRDefault="003D38D4">
    <w:pPr>
      <w:pStyle w:val="Header"/>
    </w:pPr>
  </w:p>
  <w:p w14:paraId="462A9123" w14:textId="67D74C6E" w:rsidR="003D38D4" w:rsidRDefault="00011609">
    <w:pPr>
      <w:pStyle w:val="Header"/>
    </w:pPr>
    <w:r>
      <w:rPr>
        <w:noProof/>
      </w:rPr>
      <w:drawing>
        <wp:anchor distT="0" distB="0" distL="114300" distR="114300" simplePos="0" relativeHeight="251658242" behindDoc="0" locked="0" layoutInCell="1" allowOverlap="1" wp14:anchorId="795688F4" wp14:editId="72764F08">
          <wp:simplePos x="0" y="0"/>
          <wp:positionH relativeFrom="column">
            <wp:posOffset>4053063</wp:posOffset>
          </wp:positionH>
          <wp:positionV relativeFrom="paragraph">
            <wp:posOffset>85715</wp:posOffset>
          </wp:positionV>
          <wp:extent cx="971550" cy="397510"/>
          <wp:effectExtent l="0" t="0" r="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F4744E" wp14:editId="625C4E6B">
          <wp:simplePos x="0" y="0"/>
          <wp:positionH relativeFrom="column">
            <wp:posOffset>5090160</wp:posOffset>
          </wp:positionH>
          <wp:positionV relativeFrom="paragraph">
            <wp:posOffset>90805</wp:posOffset>
          </wp:positionV>
          <wp:extent cx="935355" cy="431800"/>
          <wp:effectExtent l="0" t="0" r="0" b="6350"/>
          <wp:wrapSquare wrapText="bothSides"/>
          <wp:docPr id="11" name="Picture 11" descr="C:\Users\gshephard\AppData\Local\Microsoft\Windows\Temporary Internet Files\Content.Word\2016 11 07 Disability confident 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gshephard\AppData\Local\Microsoft\Windows\Temporary Internet Files\Content.Word\2016 11 07 Disability confident IL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535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0EB8E4" w14:textId="77777777" w:rsidR="003D38D4" w:rsidRDefault="003D38D4">
    <w:pPr>
      <w:pStyle w:val="Header"/>
    </w:pPr>
  </w:p>
  <w:p w14:paraId="51D7E01D" w14:textId="77777777" w:rsidR="003D38D4" w:rsidRDefault="003D38D4">
    <w:pPr>
      <w:pStyle w:val="Header"/>
    </w:pPr>
  </w:p>
  <w:p w14:paraId="61BD97D8" w14:textId="77777777" w:rsidR="003D38D4" w:rsidRDefault="003D38D4">
    <w:pPr>
      <w:pStyle w:val="Header"/>
    </w:pPr>
  </w:p>
  <w:p w14:paraId="4177151B" w14:textId="77777777" w:rsidR="003D38D4" w:rsidRDefault="003D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2C2"/>
    <w:multiLevelType w:val="hybridMultilevel"/>
    <w:tmpl w:val="3BA8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83683"/>
    <w:multiLevelType w:val="multilevel"/>
    <w:tmpl w:val="2E0625C0"/>
    <w:lvl w:ilvl="0">
      <w:start w:val="1"/>
      <w:numFmt w:val="decimal"/>
      <w:lvlText w:val="%1."/>
      <w:lvlJc w:val="left"/>
      <w:pPr>
        <w:ind w:left="360" w:hanging="360"/>
      </w:pPr>
      <w:rPr>
        <w:rFonts w:hint="default"/>
        <w:color w:val="B456AC"/>
      </w:rPr>
    </w:lvl>
    <w:lvl w:ilvl="1">
      <w:start w:val="1"/>
      <w:numFmt w:val="decimal"/>
      <w:lvlText w:val="%1.%2"/>
      <w:lvlJc w:val="left"/>
      <w:pPr>
        <w:ind w:left="405" w:hanging="405"/>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F191305"/>
    <w:multiLevelType w:val="multilevel"/>
    <w:tmpl w:val="DA4C34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3B301D"/>
    <w:multiLevelType w:val="hybridMultilevel"/>
    <w:tmpl w:val="06A2AF7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87E26"/>
    <w:multiLevelType w:val="hybridMultilevel"/>
    <w:tmpl w:val="814C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6A7689"/>
    <w:multiLevelType w:val="hybridMultilevel"/>
    <w:tmpl w:val="80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A42BD"/>
    <w:multiLevelType w:val="multilevel"/>
    <w:tmpl w:val="12E4F150"/>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4B2F0EF4"/>
    <w:multiLevelType w:val="hybridMultilevel"/>
    <w:tmpl w:val="EBEA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639BE"/>
    <w:multiLevelType w:val="multilevel"/>
    <w:tmpl w:val="6322ADD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D00E63"/>
    <w:multiLevelType w:val="hybridMultilevel"/>
    <w:tmpl w:val="25767A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8A7E01"/>
    <w:multiLevelType w:val="hybridMultilevel"/>
    <w:tmpl w:val="5AD4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B6120"/>
    <w:multiLevelType w:val="multilevel"/>
    <w:tmpl w:val="C30408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98D6378"/>
    <w:multiLevelType w:val="multilevel"/>
    <w:tmpl w:val="D20A5A40"/>
    <w:lvl w:ilvl="0">
      <w:start w:val="2"/>
      <w:numFmt w:val="decimal"/>
      <w:lvlText w:val="%1."/>
      <w:lvlJc w:val="left"/>
      <w:pPr>
        <w:ind w:left="76" w:hanging="360"/>
      </w:pPr>
      <w:rPr>
        <w:b/>
      </w:rPr>
    </w:lvl>
    <w:lvl w:ilvl="1">
      <w:start w:val="1"/>
      <w:numFmt w:val="decimal"/>
      <w:isLgl/>
      <w:lvlText w:val="%1.%2"/>
      <w:lvlJc w:val="left"/>
      <w:pPr>
        <w:ind w:left="360" w:hanging="36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2860" w:hanging="144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13" w15:restartNumberingAfterBreak="0">
    <w:nsid w:val="7DD07276"/>
    <w:multiLevelType w:val="multilevel"/>
    <w:tmpl w:val="CD4A1A40"/>
    <w:lvl w:ilvl="0">
      <w:start w:val="3"/>
      <w:numFmt w:val="decimal"/>
      <w:lvlText w:val="%1"/>
      <w:lvlJc w:val="left"/>
      <w:pPr>
        <w:ind w:left="360" w:hanging="360"/>
      </w:pPr>
    </w:lvl>
    <w:lvl w:ilvl="1">
      <w:start w:val="3"/>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1308" w:hanging="1080"/>
      </w:pPr>
    </w:lvl>
    <w:lvl w:ilvl="4">
      <w:start w:val="1"/>
      <w:numFmt w:val="decimal"/>
      <w:lvlText w:val="%1.%2.%3.%4.%5"/>
      <w:lvlJc w:val="left"/>
      <w:pPr>
        <w:ind w:left="1384" w:hanging="1080"/>
      </w:pPr>
    </w:lvl>
    <w:lvl w:ilvl="5">
      <w:start w:val="1"/>
      <w:numFmt w:val="decimal"/>
      <w:lvlText w:val="%1.%2.%3.%4.%5.%6"/>
      <w:lvlJc w:val="left"/>
      <w:pPr>
        <w:ind w:left="1820" w:hanging="1440"/>
      </w:pPr>
    </w:lvl>
    <w:lvl w:ilvl="6">
      <w:start w:val="1"/>
      <w:numFmt w:val="decimal"/>
      <w:lvlText w:val="%1.%2.%3.%4.%5.%6.%7"/>
      <w:lvlJc w:val="left"/>
      <w:pPr>
        <w:ind w:left="1896" w:hanging="1440"/>
      </w:pPr>
    </w:lvl>
    <w:lvl w:ilvl="7">
      <w:start w:val="1"/>
      <w:numFmt w:val="decimal"/>
      <w:lvlText w:val="%1.%2.%3.%4.%5.%6.%7.%8"/>
      <w:lvlJc w:val="left"/>
      <w:pPr>
        <w:ind w:left="2332" w:hanging="1800"/>
      </w:pPr>
    </w:lvl>
    <w:lvl w:ilvl="8">
      <w:start w:val="1"/>
      <w:numFmt w:val="decimal"/>
      <w:lvlText w:val="%1.%2.%3.%4.%5.%6.%7.%8.%9"/>
      <w:lvlJc w:val="left"/>
      <w:pPr>
        <w:ind w:left="2768" w:hanging="2160"/>
      </w:pPr>
    </w:lvl>
  </w:abstractNum>
  <w:num w:numId="1" w16cid:durableId="1017388826">
    <w:abstractNumId w:val="8"/>
  </w:num>
  <w:num w:numId="2" w16cid:durableId="1094015956">
    <w:abstractNumId w:val="9"/>
  </w:num>
  <w:num w:numId="3" w16cid:durableId="1782214468">
    <w:abstractNumId w:val="2"/>
  </w:num>
  <w:num w:numId="4" w16cid:durableId="1674528366">
    <w:abstractNumId w:val="0"/>
  </w:num>
  <w:num w:numId="5" w16cid:durableId="656343228">
    <w:abstractNumId w:val="4"/>
  </w:num>
  <w:num w:numId="6" w16cid:durableId="475878912">
    <w:abstractNumId w:val="1"/>
  </w:num>
  <w:num w:numId="7" w16cid:durableId="1266571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16266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812528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70834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216502">
    <w:abstractNumId w:val="5"/>
  </w:num>
  <w:num w:numId="12" w16cid:durableId="825587828">
    <w:abstractNumId w:val="10"/>
  </w:num>
  <w:num w:numId="13" w16cid:durableId="536434435">
    <w:abstractNumId w:val="7"/>
  </w:num>
  <w:num w:numId="14" w16cid:durableId="1268806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18"/>
    <w:rsid w:val="000030FD"/>
    <w:rsid w:val="00006CF4"/>
    <w:rsid w:val="00007F08"/>
    <w:rsid w:val="00011609"/>
    <w:rsid w:val="00013C68"/>
    <w:rsid w:val="00021207"/>
    <w:rsid w:val="00025031"/>
    <w:rsid w:val="000325A4"/>
    <w:rsid w:val="00033177"/>
    <w:rsid w:val="000331A0"/>
    <w:rsid w:val="0004071C"/>
    <w:rsid w:val="00045980"/>
    <w:rsid w:val="00046F16"/>
    <w:rsid w:val="00047F6B"/>
    <w:rsid w:val="00050E68"/>
    <w:rsid w:val="00061D9D"/>
    <w:rsid w:val="00063435"/>
    <w:rsid w:val="0007207A"/>
    <w:rsid w:val="000748B6"/>
    <w:rsid w:val="00075B73"/>
    <w:rsid w:val="0008007F"/>
    <w:rsid w:val="00080C11"/>
    <w:rsid w:val="0008610F"/>
    <w:rsid w:val="00087676"/>
    <w:rsid w:val="00094EBD"/>
    <w:rsid w:val="000968CB"/>
    <w:rsid w:val="000B19C6"/>
    <w:rsid w:val="000B79D8"/>
    <w:rsid w:val="000C2B88"/>
    <w:rsid w:val="000C3D27"/>
    <w:rsid w:val="000D0E8C"/>
    <w:rsid w:val="000D72E2"/>
    <w:rsid w:val="000E0591"/>
    <w:rsid w:val="000E69D0"/>
    <w:rsid w:val="000F1626"/>
    <w:rsid w:val="0010181B"/>
    <w:rsid w:val="00104188"/>
    <w:rsid w:val="001051C7"/>
    <w:rsid w:val="00110110"/>
    <w:rsid w:val="00111B80"/>
    <w:rsid w:val="00112073"/>
    <w:rsid w:val="00133E08"/>
    <w:rsid w:val="00134066"/>
    <w:rsid w:val="00135324"/>
    <w:rsid w:val="00137B87"/>
    <w:rsid w:val="0014076C"/>
    <w:rsid w:val="00143266"/>
    <w:rsid w:val="00144F57"/>
    <w:rsid w:val="00150EC8"/>
    <w:rsid w:val="00151C2D"/>
    <w:rsid w:val="00153951"/>
    <w:rsid w:val="0016063C"/>
    <w:rsid w:val="00174338"/>
    <w:rsid w:val="00180A4F"/>
    <w:rsid w:val="001819BE"/>
    <w:rsid w:val="001832C1"/>
    <w:rsid w:val="00184218"/>
    <w:rsid w:val="00186B62"/>
    <w:rsid w:val="0019104A"/>
    <w:rsid w:val="00191F53"/>
    <w:rsid w:val="00192375"/>
    <w:rsid w:val="00193DBB"/>
    <w:rsid w:val="001953D2"/>
    <w:rsid w:val="001A31BE"/>
    <w:rsid w:val="001B3B8C"/>
    <w:rsid w:val="001B3D67"/>
    <w:rsid w:val="001B4F26"/>
    <w:rsid w:val="001C2F73"/>
    <w:rsid w:val="001C60AE"/>
    <w:rsid w:val="001C7A9C"/>
    <w:rsid w:val="001D59CA"/>
    <w:rsid w:val="001E04B2"/>
    <w:rsid w:val="001E48DA"/>
    <w:rsid w:val="001E5881"/>
    <w:rsid w:val="001E673D"/>
    <w:rsid w:val="001F2EF1"/>
    <w:rsid w:val="001F5C25"/>
    <w:rsid w:val="00205873"/>
    <w:rsid w:val="00213365"/>
    <w:rsid w:val="00236F5A"/>
    <w:rsid w:val="00240705"/>
    <w:rsid w:val="00241AD6"/>
    <w:rsid w:val="002439DF"/>
    <w:rsid w:val="002444D5"/>
    <w:rsid w:val="00244AFF"/>
    <w:rsid w:val="00244F5C"/>
    <w:rsid w:val="00256E0D"/>
    <w:rsid w:val="0026417B"/>
    <w:rsid w:val="00265643"/>
    <w:rsid w:val="00270726"/>
    <w:rsid w:val="00274A23"/>
    <w:rsid w:val="002778E0"/>
    <w:rsid w:val="002808DD"/>
    <w:rsid w:val="00282C47"/>
    <w:rsid w:val="0029199D"/>
    <w:rsid w:val="002A1B8D"/>
    <w:rsid w:val="002A2DC1"/>
    <w:rsid w:val="002A478D"/>
    <w:rsid w:val="002A62A9"/>
    <w:rsid w:val="002B1C48"/>
    <w:rsid w:val="002B1E87"/>
    <w:rsid w:val="002B1F99"/>
    <w:rsid w:val="002C346D"/>
    <w:rsid w:val="002C6675"/>
    <w:rsid w:val="002D47C1"/>
    <w:rsid w:val="002D7F6B"/>
    <w:rsid w:val="002E1303"/>
    <w:rsid w:val="002E43CC"/>
    <w:rsid w:val="002F01D2"/>
    <w:rsid w:val="002F0CBB"/>
    <w:rsid w:val="003027AC"/>
    <w:rsid w:val="00305C29"/>
    <w:rsid w:val="00313F82"/>
    <w:rsid w:val="00316087"/>
    <w:rsid w:val="00317446"/>
    <w:rsid w:val="0032246D"/>
    <w:rsid w:val="00323A29"/>
    <w:rsid w:val="00326F95"/>
    <w:rsid w:val="003331E2"/>
    <w:rsid w:val="0033442B"/>
    <w:rsid w:val="00341C42"/>
    <w:rsid w:val="0035357B"/>
    <w:rsid w:val="00356639"/>
    <w:rsid w:val="00360C6F"/>
    <w:rsid w:val="00362D67"/>
    <w:rsid w:val="00363441"/>
    <w:rsid w:val="00366EF0"/>
    <w:rsid w:val="00371D34"/>
    <w:rsid w:val="00374377"/>
    <w:rsid w:val="00377F41"/>
    <w:rsid w:val="00380525"/>
    <w:rsid w:val="00383086"/>
    <w:rsid w:val="00383B4C"/>
    <w:rsid w:val="00387797"/>
    <w:rsid w:val="00395324"/>
    <w:rsid w:val="00397BCD"/>
    <w:rsid w:val="003B1CE7"/>
    <w:rsid w:val="003B23D8"/>
    <w:rsid w:val="003B7299"/>
    <w:rsid w:val="003B7D2A"/>
    <w:rsid w:val="003C25B2"/>
    <w:rsid w:val="003C36BF"/>
    <w:rsid w:val="003C3FE9"/>
    <w:rsid w:val="003C49E0"/>
    <w:rsid w:val="003C5818"/>
    <w:rsid w:val="003C60E8"/>
    <w:rsid w:val="003C7B5B"/>
    <w:rsid w:val="003D14C7"/>
    <w:rsid w:val="003D38D4"/>
    <w:rsid w:val="003D538D"/>
    <w:rsid w:val="003D7D6B"/>
    <w:rsid w:val="003E07E5"/>
    <w:rsid w:val="003E408B"/>
    <w:rsid w:val="003E4E12"/>
    <w:rsid w:val="003E7305"/>
    <w:rsid w:val="0040182D"/>
    <w:rsid w:val="004025AD"/>
    <w:rsid w:val="00405DAF"/>
    <w:rsid w:val="00430AA5"/>
    <w:rsid w:val="0044229A"/>
    <w:rsid w:val="00445915"/>
    <w:rsid w:val="004543F4"/>
    <w:rsid w:val="00455E17"/>
    <w:rsid w:val="00457CCF"/>
    <w:rsid w:val="00457D72"/>
    <w:rsid w:val="00457F2C"/>
    <w:rsid w:val="00462004"/>
    <w:rsid w:val="004628C3"/>
    <w:rsid w:val="00465BC2"/>
    <w:rsid w:val="00466C56"/>
    <w:rsid w:val="004711E5"/>
    <w:rsid w:val="00476754"/>
    <w:rsid w:val="004802E7"/>
    <w:rsid w:val="00483D53"/>
    <w:rsid w:val="00491003"/>
    <w:rsid w:val="00493D84"/>
    <w:rsid w:val="004951DD"/>
    <w:rsid w:val="00495EE3"/>
    <w:rsid w:val="004A0A64"/>
    <w:rsid w:val="004A0DE5"/>
    <w:rsid w:val="004A11C2"/>
    <w:rsid w:val="004B28AC"/>
    <w:rsid w:val="004B32D1"/>
    <w:rsid w:val="004B5173"/>
    <w:rsid w:val="004C113C"/>
    <w:rsid w:val="004D18DB"/>
    <w:rsid w:val="004D5873"/>
    <w:rsid w:val="004D5B15"/>
    <w:rsid w:val="004D5C5E"/>
    <w:rsid w:val="004E152D"/>
    <w:rsid w:val="004E228B"/>
    <w:rsid w:val="004E5810"/>
    <w:rsid w:val="004F11C9"/>
    <w:rsid w:val="004F2492"/>
    <w:rsid w:val="004F7C9C"/>
    <w:rsid w:val="005022CC"/>
    <w:rsid w:val="00502BE0"/>
    <w:rsid w:val="005064DF"/>
    <w:rsid w:val="00507051"/>
    <w:rsid w:val="0051044E"/>
    <w:rsid w:val="005127D1"/>
    <w:rsid w:val="0052227E"/>
    <w:rsid w:val="00523DD1"/>
    <w:rsid w:val="005248BB"/>
    <w:rsid w:val="00526A96"/>
    <w:rsid w:val="00527A18"/>
    <w:rsid w:val="0053078A"/>
    <w:rsid w:val="00530DC8"/>
    <w:rsid w:val="005335D2"/>
    <w:rsid w:val="00544164"/>
    <w:rsid w:val="00546447"/>
    <w:rsid w:val="00547C6F"/>
    <w:rsid w:val="0055095C"/>
    <w:rsid w:val="00550D9F"/>
    <w:rsid w:val="005650BD"/>
    <w:rsid w:val="00565B53"/>
    <w:rsid w:val="00567D65"/>
    <w:rsid w:val="00576D16"/>
    <w:rsid w:val="005770BF"/>
    <w:rsid w:val="005858C7"/>
    <w:rsid w:val="005954D4"/>
    <w:rsid w:val="00595F63"/>
    <w:rsid w:val="005A4918"/>
    <w:rsid w:val="005A60D8"/>
    <w:rsid w:val="005A7835"/>
    <w:rsid w:val="005B279D"/>
    <w:rsid w:val="005B47EE"/>
    <w:rsid w:val="005D0A79"/>
    <w:rsid w:val="005D1D18"/>
    <w:rsid w:val="005E2408"/>
    <w:rsid w:val="005F0327"/>
    <w:rsid w:val="005F2766"/>
    <w:rsid w:val="006022A1"/>
    <w:rsid w:val="006025A4"/>
    <w:rsid w:val="00603E15"/>
    <w:rsid w:val="006044CE"/>
    <w:rsid w:val="00604C13"/>
    <w:rsid w:val="00611218"/>
    <w:rsid w:val="006136DE"/>
    <w:rsid w:val="006144CC"/>
    <w:rsid w:val="00615115"/>
    <w:rsid w:val="00616727"/>
    <w:rsid w:val="0062225D"/>
    <w:rsid w:val="00627738"/>
    <w:rsid w:val="00631B54"/>
    <w:rsid w:val="0063207A"/>
    <w:rsid w:val="00640AC9"/>
    <w:rsid w:val="006434D2"/>
    <w:rsid w:val="00654067"/>
    <w:rsid w:val="006554FE"/>
    <w:rsid w:val="00657D42"/>
    <w:rsid w:val="0066210D"/>
    <w:rsid w:val="00663E9E"/>
    <w:rsid w:val="00682AB2"/>
    <w:rsid w:val="0068318B"/>
    <w:rsid w:val="00684AB4"/>
    <w:rsid w:val="0069107A"/>
    <w:rsid w:val="0069474E"/>
    <w:rsid w:val="006979D5"/>
    <w:rsid w:val="00697E53"/>
    <w:rsid w:val="006B47F7"/>
    <w:rsid w:val="006C5269"/>
    <w:rsid w:val="006C600A"/>
    <w:rsid w:val="006C7366"/>
    <w:rsid w:val="006D1812"/>
    <w:rsid w:val="006D236D"/>
    <w:rsid w:val="006D4463"/>
    <w:rsid w:val="006D4E73"/>
    <w:rsid w:val="006E6706"/>
    <w:rsid w:val="006F07B3"/>
    <w:rsid w:val="006F1B42"/>
    <w:rsid w:val="006F2A20"/>
    <w:rsid w:val="00707B63"/>
    <w:rsid w:val="00714392"/>
    <w:rsid w:val="00715A5F"/>
    <w:rsid w:val="00722529"/>
    <w:rsid w:val="00727BE8"/>
    <w:rsid w:val="00730A5D"/>
    <w:rsid w:val="0074222A"/>
    <w:rsid w:val="0074249D"/>
    <w:rsid w:val="007436A8"/>
    <w:rsid w:val="00745684"/>
    <w:rsid w:val="00747859"/>
    <w:rsid w:val="007518A4"/>
    <w:rsid w:val="00757C04"/>
    <w:rsid w:val="00761B63"/>
    <w:rsid w:val="0076373C"/>
    <w:rsid w:val="00764C62"/>
    <w:rsid w:val="0076799C"/>
    <w:rsid w:val="007712CE"/>
    <w:rsid w:val="00782322"/>
    <w:rsid w:val="00784345"/>
    <w:rsid w:val="00785070"/>
    <w:rsid w:val="007858B6"/>
    <w:rsid w:val="007904E1"/>
    <w:rsid w:val="00790F86"/>
    <w:rsid w:val="007934FA"/>
    <w:rsid w:val="0079695E"/>
    <w:rsid w:val="00797AE8"/>
    <w:rsid w:val="007A0850"/>
    <w:rsid w:val="007A1E9E"/>
    <w:rsid w:val="007A4A5E"/>
    <w:rsid w:val="007A5609"/>
    <w:rsid w:val="007B3EBB"/>
    <w:rsid w:val="007C0D48"/>
    <w:rsid w:val="007C5551"/>
    <w:rsid w:val="007C77A2"/>
    <w:rsid w:val="007D26B0"/>
    <w:rsid w:val="007D4F8A"/>
    <w:rsid w:val="007E27BF"/>
    <w:rsid w:val="007E374D"/>
    <w:rsid w:val="007E3DED"/>
    <w:rsid w:val="007E5425"/>
    <w:rsid w:val="007F1B77"/>
    <w:rsid w:val="007F53EE"/>
    <w:rsid w:val="00806122"/>
    <w:rsid w:val="00806DC7"/>
    <w:rsid w:val="00826008"/>
    <w:rsid w:val="008272FE"/>
    <w:rsid w:val="008324A2"/>
    <w:rsid w:val="00835421"/>
    <w:rsid w:val="00835A24"/>
    <w:rsid w:val="00835F4F"/>
    <w:rsid w:val="00836DBB"/>
    <w:rsid w:val="0084201F"/>
    <w:rsid w:val="00844B2F"/>
    <w:rsid w:val="00847E29"/>
    <w:rsid w:val="0085181A"/>
    <w:rsid w:val="00861D9B"/>
    <w:rsid w:val="008656DE"/>
    <w:rsid w:val="00866855"/>
    <w:rsid w:val="00866F6E"/>
    <w:rsid w:val="00870D92"/>
    <w:rsid w:val="00873AC8"/>
    <w:rsid w:val="00875D4C"/>
    <w:rsid w:val="00876E64"/>
    <w:rsid w:val="0088784A"/>
    <w:rsid w:val="0089069F"/>
    <w:rsid w:val="00890C0B"/>
    <w:rsid w:val="008A24CF"/>
    <w:rsid w:val="008B0B56"/>
    <w:rsid w:val="008B2D68"/>
    <w:rsid w:val="008B5067"/>
    <w:rsid w:val="008C3F8F"/>
    <w:rsid w:val="008D417D"/>
    <w:rsid w:val="008E3A82"/>
    <w:rsid w:val="008E5163"/>
    <w:rsid w:val="008F1C79"/>
    <w:rsid w:val="008F440F"/>
    <w:rsid w:val="008F4A0D"/>
    <w:rsid w:val="008F679D"/>
    <w:rsid w:val="0090076F"/>
    <w:rsid w:val="009012A4"/>
    <w:rsid w:val="00920AC9"/>
    <w:rsid w:val="00921B29"/>
    <w:rsid w:val="00924BB8"/>
    <w:rsid w:val="00930A4A"/>
    <w:rsid w:val="009358E5"/>
    <w:rsid w:val="0094614E"/>
    <w:rsid w:val="0094687B"/>
    <w:rsid w:val="00947E75"/>
    <w:rsid w:val="0095417F"/>
    <w:rsid w:val="00955E18"/>
    <w:rsid w:val="00956702"/>
    <w:rsid w:val="00956BE2"/>
    <w:rsid w:val="0096557E"/>
    <w:rsid w:val="00974BF3"/>
    <w:rsid w:val="00974FB7"/>
    <w:rsid w:val="00975803"/>
    <w:rsid w:val="00977A70"/>
    <w:rsid w:val="0098723F"/>
    <w:rsid w:val="00993AC5"/>
    <w:rsid w:val="00994EFB"/>
    <w:rsid w:val="009A281C"/>
    <w:rsid w:val="009A3DFB"/>
    <w:rsid w:val="009A61B6"/>
    <w:rsid w:val="009B0A1C"/>
    <w:rsid w:val="009B117F"/>
    <w:rsid w:val="009B3695"/>
    <w:rsid w:val="009B5ADA"/>
    <w:rsid w:val="009B7B42"/>
    <w:rsid w:val="009C0ADD"/>
    <w:rsid w:val="009C2D5A"/>
    <w:rsid w:val="009D0CC4"/>
    <w:rsid w:val="009D25CA"/>
    <w:rsid w:val="009D3EC1"/>
    <w:rsid w:val="009D415F"/>
    <w:rsid w:val="009D47DA"/>
    <w:rsid w:val="009D67B2"/>
    <w:rsid w:val="009D68D4"/>
    <w:rsid w:val="009E086B"/>
    <w:rsid w:val="009E37B7"/>
    <w:rsid w:val="009F2DD7"/>
    <w:rsid w:val="009F32F8"/>
    <w:rsid w:val="00A02153"/>
    <w:rsid w:val="00A062B4"/>
    <w:rsid w:val="00A07AB2"/>
    <w:rsid w:val="00A101E9"/>
    <w:rsid w:val="00A1199C"/>
    <w:rsid w:val="00A12609"/>
    <w:rsid w:val="00A1366F"/>
    <w:rsid w:val="00A23605"/>
    <w:rsid w:val="00A24F5B"/>
    <w:rsid w:val="00A338EF"/>
    <w:rsid w:val="00A4111A"/>
    <w:rsid w:val="00A438D2"/>
    <w:rsid w:val="00A455BA"/>
    <w:rsid w:val="00A54DB0"/>
    <w:rsid w:val="00A55481"/>
    <w:rsid w:val="00A623A4"/>
    <w:rsid w:val="00A631CC"/>
    <w:rsid w:val="00A65365"/>
    <w:rsid w:val="00A7231C"/>
    <w:rsid w:val="00A729AF"/>
    <w:rsid w:val="00A73122"/>
    <w:rsid w:val="00A73577"/>
    <w:rsid w:val="00A74A9C"/>
    <w:rsid w:val="00A805BB"/>
    <w:rsid w:val="00A8150F"/>
    <w:rsid w:val="00A9430F"/>
    <w:rsid w:val="00AA3CBC"/>
    <w:rsid w:val="00AA60F2"/>
    <w:rsid w:val="00AB246E"/>
    <w:rsid w:val="00AB579B"/>
    <w:rsid w:val="00AB79BE"/>
    <w:rsid w:val="00AD7A90"/>
    <w:rsid w:val="00AE268D"/>
    <w:rsid w:val="00AE751A"/>
    <w:rsid w:val="00AF0319"/>
    <w:rsid w:val="00AF6A77"/>
    <w:rsid w:val="00B26ABD"/>
    <w:rsid w:val="00B34CB4"/>
    <w:rsid w:val="00B3506A"/>
    <w:rsid w:val="00B37338"/>
    <w:rsid w:val="00B4006A"/>
    <w:rsid w:val="00B413D1"/>
    <w:rsid w:val="00B44F94"/>
    <w:rsid w:val="00B47847"/>
    <w:rsid w:val="00B4788C"/>
    <w:rsid w:val="00B57F69"/>
    <w:rsid w:val="00B62F23"/>
    <w:rsid w:val="00B67342"/>
    <w:rsid w:val="00B70249"/>
    <w:rsid w:val="00B71485"/>
    <w:rsid w:val="00B72E6B"/>
    <w:rsid w:val="00B73BB3"/>
    <w:rsid w:val="00B76E8C"/>
    <w:rsid w:val="00B83B49"/>
    <w:rsid w:val="00B93479"/>
    <w:rsid w:val="00BA1982"/>
    <w:rsid w:val="00BA421D"/>
    <w:rsid w:val="00BB0A68"/>
    <w:rsid w:val="00BB4513"/>
    <w:rsid w:val="00BC499E"/>
    <w:rsid w:val="00BC4AD2"/>
    <w:rsid w:val="00BD48B8"/>
    <w:rsid w:val="00BD6874"/>
    <w:rsid w:val="00BE0D4D"/>
    <w:rsid w:val="00BE1E81"/>
    <w:rsid w:val="00BE42F2"/>
    <w:rsid w:val="00BE65D6"/>
    <w:rsid w:val="00BF31CF"/>
    <w:rsid w:val="00BF6341"/>
    <w:rsid w:val="00C04CD1"/>
    <w:rsid w:val="00C1189C"/>
    <w:rsid w:val="00C16807"/>
    <w:rsid w:val="00C20605"/>
    <w:rsid w:val="00C2502E"/>
    <w:rsid w:val="00C266EC"/>
    <w:rsid w:val="00C271F4"/>
    <w:rsid w:val="00C32FBF"/>
    <w:rsid w:val="00C340B9"/>
    <w:rsid w:val="00C36535"/>
    <w:rsid w:val="00C42642"/>
    <w:rsid w:val="00C4608F"/>
    <w:rsid w:val="00C53034"/>
    <w:rsid w:val="00C63ACE"/>
    <w:rsid w:val="00C70674"/>
    <w:rsid w:val="00C72190"/>
    <w:rsid w:val="00C75657"/>
    <w:rsid w:val="00C758C8"/>
    <w:rsid w:val="00C76FED"/>
    <w:rsid w:val="00C7752A"/>
    <w:rsid w:val="00C85B06"/>
    <w:rsid w:val="00C86EA7"/>
    <w:rsid w:val="00C8719C"/>
    <w:rsid w:val="00C903C1"/>
    <w:rsid w:val="00C908B0"/>
    <w:rsid w:val="00C9506D"/>
    <w:rsid w:val="00C97774"/>
    <w:rsid w:val="00CA5A8D"/>
    <w:rsid w:val="00CB2A81"/>
    <w:rsid w:val="00CB3EC9"/>
    <w:rsid w:val="00CB5050"/>
    <w:rsid w:val="00CC1B84"/>
    <w:rsid w:val="00CC2765"/>
    <w:rsid w:val="00CD1B8F"/>
    <w:rsid w:val="00CD20E2"/>
    <w:rsid w:val="00CD43F4"/>
    <w:rsid w:val="00CE073C"/>
    <w:rsid w:val="00CE5993"/>
    <w:rsid w:val="00CF2603"/>
    <w:rsid w:val="00CF7A4C"/>
    <w:rsid w:val="00D014F9"/>
    <w:rsid w:val="00D0197F"/>
    <w:rsid w:val="00D06279"/>
    <w:rsid w:val="00D1077C"/>
    <w:rsid w:val="00D14375"/>
    <w:rsid w:val="00D14D55"/>
    <w:rsid w:val="00D15059"/>
    <w:rsid w:val="00D15F6A"/>
    <w:rsid w:val="00D25C89"/>
    <w:rsid w:val="00D26544"/>
    <w:rsid w:val="00D2790C"/>
    <w:rsid w:val="00D30CE0"/>
    <w:rsid w:val="00D3418B"/>
    <w:rsid w:val="00D37494"/>
    <w:rsid w:val="00D40B35"/>
    <w:rsid w:val="00D45EC0"/>
    <w:rsid w:val="00D4620D"/>
    <w:rsid w:val="00D5223D"/>
    <w:rsid w:val="00D60AB4"/>
    <w:rsid w:val="00D62E86"/>
    <w:rsid w:val="00D665F4"/>
    <w:rsid w:val="00D720C1"/>
    <w:rsid w:val="00D725F3"/>
    <w:rsid w:val="00D8086B"/>
    <w:rsid w:val="00D82C04"/>
    <w:rsid w:val="00D8316D"/>
    <w:rsid w:val="00D8586C"/>
    <w:rsid w:val="00D97314"/>
    <w:rsid w:val="00DA382C"/>
    <w:rsid w:val="00DA3ED5"/>
    <w:rsid w:val="00DA6025"/>
    <w:rsid w:val="00DB0ACD"/>
    <w:rsid w:val="00DC47B4"/>
    <w:rsid w:val="00DD0203"/>
    <w:rsid w:val="00DD174F"/>
    <w:rsid w:val="00DD1B4F"/>
    <w:rsid w:val="00DD1CAF"/>
    <w:rsid w:val="00DE129E"/>
    <w:rsid w:val="00DE2CCB"/>
    <w:rsid w:val="00DE42B5"/>
    <w:rsid w:val="00DF7CD0"/>
    <w:rsid w:val="00E01EF3"/>
    <w:rsid w:val="00E047C7"/>
    <w:rsid w:val="00E131F7"/>
    <w:rsid w:val="00E14441"/>
    <w:rsid w:val="00E14AFD"/>
    <w:rsid w:val="00E167F2"/>
    <w:rsid w:val="00E205E0"/>
    <w:rsid w:val="00E21FB5"/>
    <w:rsid w:val="00E2203C"/>
    <w:rsid w:val="00E25B2D"/>
    <w:rsid w:val="00E25D9B"/>
    <w:rsid w:val="00E274BC"/>
    <w:rsid w:val="00E301B0"/>
    <w:rsid w:val="00E345F5"/>
    <w:rsid w:val="00E379A0"/>
    <w:rsid w:val="00E45416"/>
    <w:rsid w:val="00E46F0B"/>
    <w:rsid w:val="00E52723"/>
    <w:rsid w:val="00E56080"/>
    <w:rsid w:val="00E57A92"/>
    <w:rsid w:val="00E60846"/>
    <w:rsid w:val="00E66F3D"/>
    <w:rsid w:val="00E72319"/>
    <w:rsid w:val="00E8079A"/>
    <w:rsid w:val="00E82DF6"/>
    <w:rsid w:val="00E841AD"/>
    <w:rsid w:val="00E850F9"/>
    <w:rsid w:val="00E87690"/>
    <w:rsid w:val="00E879BE"/>
    <w:rsid w:val="00E90AED"/>
    <w:rsid w:val="00E91E20"/>
    <w:rsid w:val="00E95AEF"/>
    <w:rsid w:val="00E95C04"/>
    <w:rsid w:val="00EA2AD1"/>
    <w:rsid w:val="00EA3D13"/>
    <w:rsid w:val="00EA54F3"/>
    <w:rsid w:val="00ED46A9"/>
    <w:rsid w:val="00EE3B19"/>
    <w:rsid w:val="00EE5B8F"/>
    <w:rsid w:val="00EF162E"/>
    <w:rsid w:val="00F0406B"/>
    <w:rsid w:val="00F05886"/>
    <w:rsid w:val="00F24F01"/>
    <w:rsid w:val="00F26D7C"/>
    <w:rsid w:val="00F31B91"/>
    <w:rsid w:val="00F346F4"/>
    <w:rsid w:val="00F36E84"/>
    <w:rsid w:val="00F40020"/>
    <w:rsid w:val="00F41D6D"/>
    <w:rsid w:val="00F42751"/>
    <w:rsid w:val="00F42F9E"/>
    <w:rsid w:val="00F501A9"/>
    <w:rsid w:val="00F56B41"/>
    <w:rsid w:val="00F64B09"/>
    <w:rsid w:val="00F73B05"/>
    <w:rsid w:val="00F76E52"/>
    <w:rsid w:val="00F771A4"/>
    <w:rsid w:val="00F82105"/>
    <w:rsid w:val="00F82448"/>
    <w:rsid w:val="00F85FC9"/>
    <w:rsid w:val="00F8765C"/>
    <w:rsid w:val="00F95A7D"/>
    <w:rsid w:val="00F97AC1"/>
    <w:rsid w:val="00FA294C"/>
    <w:rsid w:val="00FA3932"/>
    <w:rsid w:val="00FC0686"/>
    <w:rsid w:val="00FC215A"/>
    <w:rsid w:val="00FC2F94"/>
    <w:rsid w:val="00FC6171"/>
    <w:rsid w:val="00FD27FF"/>
    <w:rsid w:val="00FD4B86"/>
    <w:rsid w:val="00FE03CF"/>
    <w:rsid w:val="00FE389B"/>
    <w:rsid w:val="00FE4882"/>
    <w:rsid w:val="00FE6E82"/>
    <w:rsid w:val="00FF1841"/>
    <w:rsid w:val="012AC798"/>
    <w:rsid w:val="02B6F35B"/>
    <w:rsid w:val="043D16F1"/>
    <w:rsid w:val="06EA5278"/>
    <w:rsid w:val="08EF14C5"/>
    <w:rsid w:val="0A738F1D"/>
    <w:rsid w:val="0B0E7D29"/>
    <w:rsid w:val="0C8376EB"/>
    <w:rsid w:val="0F66CCB2"/>
    <w:rsid w:val="1342942A"/>
    <w:rsid w:val="1443AACB"/>
    <w:rsid w:val="15605ACD"/>
    <w:rsid w:val="17B7CFA9"/>
    <w:rsid w:val="19F3B077"/>
    <w:rsid w:val="1D6796C5"/>
    <w:rsid w:val="2039D050"/>
    <w:rsid w:val="2B3D24E6"/>
    <w:rsid w:val="2DDD1B3F"/>
    <w:rsid w:val="2E29D462"/>
    <w:rsid w:val="310B5B07"/>
    <w:rsid w:val="319287E4"/>
    <w:rsid w:val="33A13FA0"/>
    <w:rsid w:val="34FCEB8D"/>
    <w:rsid w:val="37C91AC4"/>
    <w:rsid w:val="3A4C898C"/>
    <w:rsid w:val="3AFB1743"/>
    <w:rsid w:val="3DDEA6F8"/>
    <w:rsid w:val="40F4D74B"/>
    <w:rsid w:val="41F481D6"/>
    <w:rsid w:val="45F57954"/>
    <w:rsid w:val="46B465CE"/>
    <w:rsid w:val="4888044F"/>
    <w:rsid w:val="48BDF88E"/>
    <w:rsid w:val="494F18BA"/>
    <w:rsid w:val="4BC9DFB1"/>
    <w:rsid w:val="4DC20196"/>
    <w:rsid w:val="5921F02A"/>
    <w:rsid w:val="5A59A9D4"/>
    <w:rsid w:val="5C1FE424"/>
    <w:rsid w:val="613C41EB"/>
    <w:rsid w:val="694986AD"/>
    <w:rsid w:val="6D7998DB"/>
    <w:rsid w:val="70DF941E"/>
    <w:rsid w:val="7576F5D6"/>
    <w:rsid w:val="7AD6266C"/>
    <w:rsid w:val="7D44A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1C42"/>
  <w15:docId w15:val="{404A0D9D-24A6-46EF-A137-79FD09DB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18"/>
    <w:pPr>
      <w:spacing w:after="0" w:line="240" w:lineRule="auto"/>
    </w:pPr>
    <w:rPr>
      <w:rFonts w:ascii="Albertus Medium" w:eastAsia="Times New Roman" w:hAnsi="Albertus Medium" w:cs="Times New Roman"/>
      <w:sz w:val="24"/>
      <w:szCs w:val="20"/>
      <w:lang w:eastAsia="en-GB"/>
    </w:rPr>
  </w:style>
  <w:style w:type="paragraph" w:styleId="Heading4">
    <w:name w:val="heading 4"/>
    <w:basedOn w:val="Normal"/>
    <w:link w:val="Heading4Char"/>
    <w:qFormat/>
    <w:rsid w:val="00611218"/>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218"/>
    <w:pPr>
      <w:tabs>
        <w:tab w:val="center" w:pos="4513"/>
        <w:tab w:val="right" w:pos="9026"/>
      </w:tabs>
    </w:pPr>
  </w:style>
  <w:style w:type="character" w:customStyle="1" w:styleId="HeaderChar">
    <w:name w:val="Header Char"/>
    <w:basedOn w:val="DefaultParagraphFont"/>
    <w:link w:val="Header"/>
    <w:uiPriority w:val="99"/>
    <w:rsid w:val="00611218"/>
  </w:style>
  <w:style w:type="paragraph" w:styleId="Footer">
    <w:name w:val="footer"/>
    <w:basedOn w:val="Normal"/>
    <w:link w:val="FooterChar"/>
    <w:uiPriority w:val="99"/>
    <w:unhideWhenUsed/>
    <w:rsid w:val="00611218"/>
    <w:pPr>
      <w:tabs>
        <w:tab w:val="center" w:pos="4513"/>
        <w:tab w:val="right" w:pos="9026"/>
      </w:tabs>
    </w:pPr>
  </w:style>
  <w:style w:type="character" w:customStyle="1" w:styleId="FooterChar">
    <w:name w:val="Footer Char"/>
    <w:basedOn w:val="DefaultParagraphFont"/>
    <w:link w:val="Footer"/>
    <w:uiPriority w:val="99"/>
    <w:rsid w:val="00611218"/>
  </w:style>
  <w:style w:type="character" w:customStyle="1" w:styleId="Heading4Char">
    <w:name w:val="Heading 4 Char"/>
    <w:basedOn w:val="DefaultParagraphFont"/>
    <w:link w:val="Heading4"/>
    <w:rsid w:val="00611218"/>
    <w:rPr>
      <w:rFonts w:ascii="Times New Roman" w:eastAsia="Times New Roman" w:hAnsi="Times New Roman" w:cs="Times New Roman"/>
      <w:b/>
      <w:bCs/>
      <w:sz w:val="24"/>
      <w:szCs w:val="24"/>
      <w:lang w:eastAsia="en-GB"/>
    </w:rPr>
  </w:style>
  <w:style w:type="character" w:styleId="PageNumber">
    <w:name w:val="page number"/>
    <w:basedOn w:val="DefaultParagraphFont"/>
    <w:rsid w:val="00611218"/>
  </w:style>
  <w:style w:type="paragraph" w:styleId="Caption">
    <w:name w:val="caption"/>
    <w:basedOn w:val="Normal"/>
    <w:next w:val="Normal"/>
    <w:qFormat/>
    <w:rsid w:val="00611218"/>
    <w:pPr>
      <w:jc w:val="both"/>
    </w:pPr>
    <w:rPr>
      <w:b/>
      <w:bCs/>
      <w:u w:val="single"/>
      <w:lang w:eastAsia="en-US"/>
    </w:rPr>
  </w:style>
  <w:style w:type="paragraph" w:styleId="ListParagraph">
    <w:name w:val="List Paragraph"/>
    <w:basedOn w:val="Normal"/>
    <w:uiPriority w:val="34"/>
    <w:qFormat/>
    <w:rsid w:val="00611218"/>
    <w:pPr>
      <w:ind w:left="720"/>
      <w:contextualSpacing/>
    </w:pPr>
  </w:style>
  <w:style w:type="paragraph" w:styleId="NormalWeb">
    <w:name w:val="Normal (Web)"/>
    <w:basedOn w:val="Normal"/>
    <w:uiPriority w:val="99"/>
    <w:unhideWhenUsed/>
    <w:rsid w:val="00611218"/>
    <w:pPr>
      <w:spacing w:before="180" w:after="180"/>
    </w:pPr>
    <w:rPr>
      <w:rFonts w:ascii="Times New Roman" w:hAnsi="Times New Roman"/>
      <w:szCs w:val="24"/>
    </w:rPr>
  </w:style>
  <w:style w:type="table" w:styleId="TableGrid">
    <w:name w:val="Table Grid"/>
    <w:basedOn w:val="TableNormal"/>
    <w:rsid w:val="00611218"/>
    <w:pPr>
      <w:spacing w:after="0" w:line="240" w:lineRule="auto"/>
    </w:pPr>
    <w:rPr>
      <w:rFonts w:ascii="Verdana" w:eastAsia="Times New Roman" w:hAnsi="Verdana"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218"/>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CommentReference">
    <w:name w:val="annotation reference"/>
    <w:basedOn w:val="DefaultParagraphFont"/>
    <w:uiPriority w:val="99"/>
    <w:semiHidden/>
    <w:unhideWhenUsed/>
    <w:rsid w:val="00924BB8"/>
    <w:rPr>
      <w:sz w:val="16"/>
      <w:szCs w:val="16"/>
    </w:rPr>
  </w:style>
  <w:style w:type="paragraph" w:styleId="CommentText">
    <w:name w:val="annotation text"/>
    <w:basedOn w:val="Normal"/>
    <w:link w:val="CommentTextChar"/>
    <w:uiPriority w:val="99"/>
    <w:unhideWhenUsed/>
    <w:rsid w:val="00924BB8"/>
    <w:rPr>
      <w:sz w:val="20"/>
    </w:rPr>
  </w:style>
  <w:style w:type="character" w:customStyle="1" w:styleId="CommentTextChar">
    <w:name w:val="Comment Text Char"/>
    <w:basedOn w:val="DefaultParagraphFont"/>
    <w:link w:val="CommentText"/>
    <w:uiPriority w:val="99"/>
    <w:rsid w:val="00924BB8"/>
    <w:rPr>
      <w:rFonts w:ascii="Albertus Medium" w:eastAsia="Times New Roman" w:hAnsi="Albertus Medium"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BB8"/>
    <w:rPr>
      <w:b/>
      <w:bCs/>
    </w:rPr>
  </w:style>
  <w:style w:type="character" w:customStyle="1" w:styleId="CommentSubjectChar">
    <w:name w:val="Comment Subject Char"/>
    <w:basedOn w:val="CommentTextChar"/>
    <w:link w:val="CommentSubject"/>
    <w:uiPriority w:val="99"/>
    <w:semiHidden/>
    <w:rsid w:val="00924BB8"/>
    <w:rPr>
      <w:rFonts w:ascii="Albertus Medium" w:eastAsia="Times New Roman" w:hAnsi="Albertus Medium" w:cs="Times New Roman"/>
      <w:b/>
      <w:bCs/>
      <w:sz w:val="20"/>
      <w:szCs w:val="20"/>
      <w:lang w:eastAsia="en-GB"/>
    </w:rPr>
  </w:style>
  <w:style w:type="paragraph" w:styleId="BalloonText">
    <w:name w:val="Balloon Text"/>
    <w:basedOn w:val="Normal"/>
    <w:link w:val="BalloonTextChar"/>
    <w:uiPriority w:val="99"/>
    <w:semiHidden/>
    <w:unhideWhenUsed/>
    <w:rsid w:val="00924BB8"/>
    <w:rPr>
      <w:rFonts w:ascii="Tahoma" w:hAnsi="Tahoma" w:cs="Tahoma"/>
      <w:sz w:val="16"/>
      <w:szCs w:val="16"/>
    </w:rPr>
  </w:style>
  <w:style w:type="character" w:customStyle="1" w:styleId="BalloonTextChar">
    <w:name w:val="Balloon Text Char"/>
    <w:basedOn w:val="DefaultParagraphFont"/>
    <w:link w:val="BalloonText"/>
    <w:uiPriority w:val="99"/>
    <w:semiHidden/>
    <w:rsid w:val="00924BB8"/>
    <w:rPr>
      <w:rFonts w:ascii="Tahoma" w:eastAsia="Times New Roman" w:hAnsi="Tahoma" w:cs="Tahoma"/>
      <w:sz w:val="16"/>
      <w:szCs w:val="16"/>
      <w:lang w:eastAsia="en-GB"/>
    </w:rPr>
  </w:style>
  <w:style w:type="paragraph" w:styleId="Revision">
    <w:name w:val="Revision"/>
    <w:hidden/>
    <w:uiPriority w:val="99"/>
    <w:semiHidden/>
    <w:rsid w:val="00C72190"/>
    <w:pPr>
      <w:spacing w:after="0" w:line="240" w:lineRule="auto"/>
    </w:pPr>
    <w:rPr>
      <w:rFonts w:ascii="Albertus Medium" w:eastAsia="Times New Roman" w:hAnsi="Albertus Medium"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6375">
      <w:bodyDiv w:val="1"/>
      <w:marLeft w:val="0"/>
      <w:marRight w:val="0"/>
      <w:marTop w:val="0"/>
      <w:marBottom w:val="0"/>
      <w:divBdr>
        <w:top w:val="none" w:sz="0" w:space="0" w:color="auto"/>
        <w:left w:val="none" w:sz="0" w:space="0" w:color="auto"/>
        <w:bottom w:val="none" w:sz="0" w:space="0" w:color="auto"/>
        <w:right w:val="none" w:sz="0" w:space="0" w:color="auto"/>
      </w:divBdr>
    </w:div>
    <w:div w:id="238100324">
      <w:bodyDiv w:val="1"/>
      <w:marLeft w:val="0"/>
      <w:marRight w:val="0"/>
      <w:marTop w:val="0"/>
      <w:marBottom w:val="0"/>
      <w:divBdr>
        <w:top w:val="none" w:sz="0" w:space="0" w:color="auto"/>
        <w:left w:val="none" w:sz="0" w:space="0" w:color="auto"/>
        <w:bottom w:val="none" w:sz="0" w:space="0" w:color="auto"/>
        <w:right w:val="none" w:sz="0" w:space="0" w:color="auto"/>
      </w:divBdr>
    </w:div>
    <w:div w:id="490220885">
      <w:bodyDiv w:val="1"/>
      <w:marLeft w:val="0"/>
      <w:marRight w:val="0"/>
      <w:marTop w:val="0"/>
      <w:marBottom w:val="0"/>
      <w:divBdr>
        <w:top w:val="none" w:sz="0" w:space="0" w:color="auto"/>
        <w:left w:val="none" w:sz="0" w:space="0" w:color="auto"/>
        <w:bottom w:val="none" w:sz="0" w:space="0" w:color="auto"/>
        <w:right w:val="none" w:sz="0" w:space="0" w:color="auto"/>
      </w:divBdr>
    </w:div>
    <w:div w:id="752777255">
      <w:bodyDiv w:val="1"/>
      <w:marLeft w:val="0"/>
      <w:marRight w:val="0"/>
      <w:marTop w:val="0"/>
      <w:marBottom w:val="0"/>
      <w:divBdr>
        <w:top w:val="none" w:sz="0" w:space="0" w:color="auto"/>
        <w:left w:val="none" w:sz="0" w:space="0" w:color="auto"/>
        <w:bottom w:val="none" w:sz="0" w:space="0" w:color="auto"/>
        <w:right w:val="none" w:sz="0" w:space="0" w:color="auto"/>
      </w:divBdr>
    </w:div>
    <w:div w:id="759568034">
      <w:bodyDiv w:val="1"/>
      <w:marLeft w:val="0"/>
      <w:marRight w:val="0"/>
      <w:marTop w:val="0"/>
      <w:marBottom w:val="0"/>
      <w:divBdr>
        <w:top w:val="none" w:sz="0" w:space="0" w:color="auto"/>
        <w:left w:val="none" w:sz="0" w:space="0" w:color="auto"/>
        <w:bottom w:val="none" w:sz="0" w:space="0" w:color="auto"/>
        <w:right w:val="none" w:sz="0" w:space="0" w:color="auto"/>
      </w:divBdr>
    </w:div>
    <w:div w:id="1000620588">
      <w:bodyDiv w:val="1"/>
      <w:marLeft w:val="0"/>
      <w:marRight w:val="0"/>
      <w:marTop w:val="0"/>
      <w:marBottom w:val="0"/>
      <w:divBdr>
        <w:top w:val="none" w:sz="0" w:space="0" w:color="auto"/>
        <w:left w:val="none" w:sz="0" w:space="0" w:color="auto"/>
        <w:bottom w:val="none" w:sz="0" w:space="0" w:color="auto"/>
        <w:right w:val="none" w:sz="0" w:space="0" w:color="auto"/>
      </w:divBdr>
    </w:div>
    <w:div w:id="1119496449">
      <w:bodyDiv w:val="1"/>
      <w:marLeft w:val="0"/>
      <w:marRight w:val="0"/>
      <w:marTop w:val="0"/>
      <w:marBottom w:val="0"/>
      <w:divBdr>
        <w:top w:val="none" w:sz="0" w:space="0" w:color="auto"/>
        <w:left w:val="none" w:sz="0" w:space="0" w:color="auto"/>
        <w:bottom w:val="none" w:sz="0" w:space="0" w:color="auto"/>
        <w:right w:val="none" w:sz="0" w:space="0" w:color="auto"/>
      </w:divBdr>
    </w:div>
    <w:div w:id="1384328978">
      <w:bodyDiv w:val="1"/>
      <w:marLeft w:val="0"/>
      <w:marRight w:val="0"/>
      <w:marTop w:val="0"/>
      <w:marBottom w:val="0"/>
      <w:divBdr>
        <w:top w:val="none" w:sz="0" w:space="0" w:color="auto"/>
        <w:left w:val="none" w:sz="0" w:space="0" w:color="auto"/>
        <w:bottom w:val="none" w:sz="0" w:space="0" w:color="auto"/>
        <w:right w:val="none" w:sz="0" w:space="0" w:color="auto"/>
      </w:divBdr>
    </w:div>
    <w:div w:id="1397633410">
      <w:bodyDiv w:val="1"/>
      <w:marLeft w:val="0"/>
      <w:marRight w:val="0"/>
      <w:marTop w:val="0"/>
      <w:marBottom w:val="0"/>
      <w:divBdr>
        <w:top w:val="none" w:sz="0" w:space="0" w:color="auto"/>
        <w:left w:val="none" w:sz="0" w:space="0" w:color="auto"/>
        <w:bottom w:val="none" w:sz="0" w:space="0" w:color="auto"/>
        <w:right w:val="none" w:sz="0" w:space="0" w:color="auto"/>
      </w:divBdr>
    </w:div>
    <w:div w:id="1408843976">
      <w:bodyDiv w:val="1"/>
      <w:marLeft w:val="0"/>
      <w:marRight w:val="0"/>
      <w:marTop w:val="0"/>
      <w:marBottom w:val="0"/>
      <w:divBdr>
        <w:top w:val="none" w:sz="0" w:space="0" w:color="auto"/>
        <w:left w:val="none" w:sz="0" w:space="0" w:color="auto"/>
        <w:bottom w:val="none" w:sz="0" w:space="0" w:color="auto"/>
        <w:right w:val="none" w:sz="0" w:space="0" w:color="auto"/>
      </w:divBdr>
    </w:div>
    <w:div w:id="1509755832">
      <w:bodyDiv w:val="1"/>
      <w:marLeft w:val="0"/>
      <w:marRight w:val="0"/>
      <w:marTop w:val="0"/>
      <w:marBottom w:val="0"/>
      <w:divBdr>
        <w:top w:val="none" w:sz="0" w:space="0" w:color="auto"/>
        <w:left w:val="none" w:sz="0" w:space="0" w:color="auto"/>
        <w:bottom w:val="none" w:sz="0" w:space="0" w:color="auto"/>
        <w:right w:val="none" w:sz="0" w:space="0" w:color="auto"/>
      </w:divBdr>
    </w:div>
    <w:div w:id="1513641431">
      <w:bodyDiv w:val="1"/>
      <w:marLeft w:val="0"/>
      <w:marRight w:val="0"/>
      <w:marTop w:val="0"/>
      <w:marBottom w:val="0"/>
      <w:divBdr>
        <w:top w:val="none" w:sz="0" w:space="0" w:color="auto"/>
        <w:left w:val="none" w:sz="0" w:space="0" w:color="auto"/>
        <w:bottom w:val="none" w:sz="0" w:space="0" w:color="auto"/>
        <w:right w:val="none" w:sz="0" w:space="0" w:color="auto"/>
      </w:divBdr>
    </w:div>
    <w:div w:id="1911503351">
      <w:bodyDiv w:val="1"/>
      <w:marLeft w:val="0"/>
      <w:marRight w:val="0"/>
      <w:marTop w:val="0"/>
      <w:marBottom w:val="0"/>
      <w:divBdr>
        <w:top w:val="none" w:sz="0" w:space="0" w:color="auto"/>
        <w:left w:val="none" w:sz="0" w:space="0" w:color="auto"/>
        <w:bottom w:val="none" w:sz="0" w:space="0" w:color="auto"/>
        <w:right w:val="none" w:sz="0" w:space="0" w:color="auto"/>
      </w:divBdr>
    </w:div>
    <w:div w:id="1980452746">
      <w:bodyDiv w:val="1"/>
      <w:marLeft w:val="0"/>
      <w:marRight w:val="0"/>
      <w:marTop w:val="0"/>
      <w:marBottom w:val="0"/>
      <w:divBdr>
        <w:top w:val="none" w:sz="0" w:space="0" w:color="auto"/>
        <w:left w:val="none" w:sz="0" w:space="0" w:color="auto"/>
        <w:bottom w:val="none" w:sz="0" w:space="0" w:color="auto"/>
        <w:right w:val="none" w:sz="0" w:space="0" w:color="auto"/>
      </w:divBdr>
    </w:div>
    <w:div w:id="2001496287">
      <w:bodyDiv w:val="1"/>
      <w:marLeft w:val="0"/>
      <w:marRight w:val="0"/>
      <w:marTop w:val="0"/>
      <w:marBottom w:val="0"/>
      <w:divBdr>
        <w:top w:val="none" w:sz="0" w:space="0" w:color="auto"/>
        <w:left w:val="none" w:sz="0" w:space="0" w:color="auto"/>
        <w:bottom w:val="none" w:sz="0" w:space="0" w:color="auto"/>
        <w:right w:val="none" w:sz="0" w:space="0" w:color="auto"/>
      </w:divBdr>
    </w:div>
    <w:div w:id="20680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ED1C6984B274B845760BE6CC24C06" ma:contentTypeVersion="18" ma:contentTypeDescription="Create a new document." ma:contentTypeScope="" ma:versionID="ce874e46ef4c1db671252c0133eb96ba">
  <xsd:schema xmlns:xsd="http://www.w3.org/2001/XMLSchema" xmlns:xs="http://www.w3.org/2001/XMLSchema" xmlns:p="http://schemas.microsoft.com/office/2006/metadata/properties" xmlns:ns2="2bdd3258-c1a4-483f-9f76-8c76933a01d6" xmlns:ns3="bb83244d-e001-49bd-bc56-42549e004b9d" targetNamespace="http://schemas.microsoft.com/office/2006/metadata/properties" ma:root="true" ma:fieldsID="9309675e8399954b156b3211984e3193" ns2:_="" ns3:_="">
    <xsd:import namespace="2bdd3258-c1a4-483f-9f76-8c76933a01d6"/>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d3258-c1a4-483f-9f76-8c76933a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83244d-e001-49bd-bc56-42549e004b9d" xsi:nil="true"/>
    <lcf76f155ced4ddcb4097134ff3c332f xmlns="2bdd3258-c1a4-483f-9f76-8c76933a01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E448-4B01-4489-A2A2-6CC7EA1E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d3258-c1a4-483f-9f76-8c76933a01d6"/>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D2C3D-335E-40A1-B23F-2E274F6213D1}">
  <ds:schemaRefs>
    <ds:schemaRef ds:uri="http://schemas.microsoft.com/office/2006/metadata/properties"/>
    <ds:schemaRef ds:uri="http://schemas.microsoft.com/office/infopath/2007/PartnerControls"/>
    <ds:schemaRef ds:uri="bb83244d-e001-49bd-bc56-42549e004b9d"/>
    <ds:schemaRef ds:uri="2bdd3258-c1a4-483f-9f76-8c76933a01d6"/>
  </ds:schemaRefs>
</ds:datastoreItem>
</file>

<file path=customXml/itemProps3.xml><?xml version="1.0" encoding="utf-8"?>
<ds:datastoreItem xmlns:ds="http://schemas.openxmlformats.org/officeDocument/2006/customXml" ds:itemID="{F236B334-776B-4688-8066-43E77BACA35F}">
  <ds:schemaRefs>
    <ds:schemaRef ds:uri="http://schemas.microsoft.com/sharepoint/v3/contenttype/forms"/>
  </ds:schemaRefs>
</ds:datastoreItem>
</file>

<file path=customXml/itemProps4.xml><?xml version="1.0" encoding="utf-8"?>
<ds:datastoreItem xmlns:ds="http://schemas.openxmlformats.org/officeDocument/2006/customXml" ds:itemID="{C8E1BD21-EAD5-49ED-9B9D-1F316E06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911</Words>
  <Characters>5199</Characters>
  <Application>Microsoft Office Word</Application>
  <DocSecurity>0</DocSecurity>
  <Lines>43</Lines>
  <Paragraphs>12</Paragraphs>
  <ScaleCrop>false</ScaleCrop>
  <Company>Hewlett-Packard</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Tyne Perry</dc:creator>
  <cp:keywords/>
  <cp:lastModifiedBy>Daniel Manning</cp:lastModifiedBy>
  <cp:revision>11</cp:revision>
  <cp:lastPrinted>2021-08-12T23:47:00Z</cp:lastPrinted>
  <dcterms:created xsi:type="dcterms:W3CDTF">2025-03-25T19:29:00Z</dcterms:created>
  <dcterms:modified xsi:type="dcterms:W3CDTF">2025-03-25T14:36:00Z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0x010100B40ED1C6984B274B845760BE6CC24C06</vt:lpwstr>
  </property>
  <property fmtid="{D5CDD505-2E9C-101B-9397-08002B2CF9AE}" pid="3" name="MediaServiceImageTags">
    <vt:lpwstr/>
  </property>
</Properties>
</file>